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ACD6A" w14:textId="7F01829C" w:rsidR="00432CD8" w:rsidRPr="003F487D" w:rsidRDefault="00DA16B7" w:rsidP="004856C0">
      <w:pPr>
        <w:jc w:val="right"/>
        <w:rPr>
          <w:rFonts w:ascii="Segoe UI" w:hAnsi="Segoe UI" w:cs="Segoe UI"/>
          <w:b/>
          <w:bCs/>
          <w:color w:val="808080" w:themeColor="background1" w:themeShade="80"/>
          <w:sz w:val="28"/>
          <w:szCs w:val="28"/>
          <w:lang w:val="en-US"/>
        </w:rPr>
      </w:pPr>
      <w:r>
        <w:rPr>
          <w:rFonts w:ascii="Segoe UI" w:hAnsi="Segoe UI" w:cs="Segoe UI"/>
          <w:b/>
          <w:bCs/>
          <w:color w:val="808080" w:themeColor="background1" w:themeShade="80"/>
          <w:sz w:val="28"/>
          <w:szCs w:val="28"/>
          <w:lang w:val="en-US"/>
        </w:rPr>
        <w:t>Feedback</w:t>
      </w:r>
      <w:r w:rsidR="004B6ADE">
        <w:rPr>
          <w:rFonts w:ascii="Segoe UI" w:hAnsi="Segoe UI" w:cs="Segoe UI"/>
          <w:b/>
          <w:bCs/>
          <w:color w:val="808080" w:themeColor="background1" w:themeShade="80"/>
          <w:sz w:val="28"/>
          <w:szCs w:val="28"/>
          <w:lang w:val="en-US"/>
        </w:rPr>
        <w:t xml:space="preserve"> and </w:t>
      </w:r>
      <w:r w:rsidR="00F86D18" w:rsidRPr="003F487D">
        <w:rPr>
          <w:rFonts w:ascii="Segoe UI" w:hAnsi="Segoe UI" w:cs="Segoe UI"/>
          <w:b/>
          <w:bCs/>
          <w:color w:val="808080" w:themeColor="background1" w:themeShade="80"/>
          <w:sz w:val="28"/>
          <w:szCs w:val="28"/>
          <w:lang w:val="en-US"/>
        </w:rPr>
        <w:t xml:space="preserve">Complaints </w:t>
      </w:r>
      <w:r w:rsidR="003B125A">
        <w:rPr>
          <w:rFonts w:ascii="Segoe UI" w:hAnsi="Segoe UI" w:cs="Segoe UI"/>
          <w:b/>
          <w:bCs/>
          <w:color w:val="808080" w:themeColor="background1" w:themeShade="80"/>
          <w:sz w:val="28"/>
          <w:szCs w:val="28"/>
          <w:lang w:val="en-US"/>
        </w:rPr>
        <w:t xml:space="preserve">Management </w:t>
      </w:r>
      <w:r w:rsidR="00F86D18" w:rsidRPr="003F487D">
        <w:rPr>
          <w:rFonts w:ascii="Segoe UI" w:hAnsi="Segoe UI" w:cs="Segoe UI"/>
          <w:b/>
          <w:bCs/>
          <w:color w:val="808080" w:themeColor="background1" w:themeShade="80"/>
          <w:sz w:val="28"/>
          <w:szCs w:val="28"/>
          <w:lang w:val="en-US"/>
        </w:rPr>
        <w:t xml:space="preserve">Procedure </w:t>
      </w:r>
    </w:p>
    <w:p w14:paraId="02CC6CD3" w14:textId="1B1AA500" w:rsidR="009F02E6" w:rsidRDefault="00DA16B7" w:rsidP="72C0E441">
      <w:pPr>
        <w:pStyle w:val="paragraph"/>
        <w:spacing w:before="0" w:beforeAutospacing="0" w:after="0" w:afterAutospacing="0" w:line="257" w:lineRule="auto"/>
        <w:textAlignment w:val="baseline"/>
        <w:rPr>
          <w:rStyle w:val="normaltextrun"/>
          <w:rFonts w:ascii="Segoe UI" w:hAnsi="Segoe UI" w:cs="Segoe UI"/>
          <w:sz w:val="22"/>
          <w:szCs w:val="22"/>
          <w:lang w:val="en-US"/>
        </w:rPr>
      </w:pPr>
      <w:r w:rsidRPr="72C0E441">
        <w:rPr>
          <w:rStyle w:val="normaltextrun"/>
          <w:rFonts w:ascii="Segoe UI" w:hAnsi="Segoe UI" w:cs="Segoe UI"/>
          <w:sz w:val="22"/>
          <w:szCs w:val="22"/>
          <w:lang w:val="en-US"/>
        </w:rPr>
        <w:t xml:space="preserve">This procedure describes the process to follow when a person </w:t>
      </w:r>
      <w:r w:rsidR="004B6ADE" w:rsidRPr="72C0E441">
        <w:rPr>
          <w:rStyle w:val="normaltextrun"/>
          <w:rFonts w:ascii="Segoe UI" w:hAnsi="Segoe UI" w:cs="Segoe UI"/>
          <w:sz w:val="22"/>
          <w:szCs w:val="22"/>
          <w:lang w:val="en-US"/>
        </w:rPr>
        <w:t>(</w:t>
      </w:r>
      <w:r w:rsidR="47DB0272" w:rsidRPr="503B49EE">
        <w:rPr>
          <w:rStyle w:val="normaltextrun"/>
          <w:rFonts w:ascii="Segoe UI" w:hAnsi="Segoe UI" w:cs="Segoe UI"/>
          <w:sz w:val="22"/>
          <w:szCs w:val="22"/>
          <w:lang w:val="en-US"/>
        </w:rPr>
        <w:t>W</w:t>
      </w:r>
      <w:r w:rsidR="0B82DA8A" w:rsidRPr="503B49EE">
        <w:rPr>
          <w:rStyle w:val="normaltextrun"/>
          <w:rFonts w:ascii="Segoe UI" w:hAnsi="Segoe UI" w:cs="Segoe UI"/>
          <w:sz w:val="22"/>
          <w:szCs w:val="22"/>
          <w:lang w:val="en-US"/>
        </w:rPr>
        <w:t>orker,</w:t>
      </w:r>
      <w:r w:rsidR="521EC748" w:rsidRPr="503B49EE">
        <w:rPr>
          <w:rStyle w:val="normaltextrun"/>
          <w:rFonts w:ascii="Segoe UI" w:hAnsi="Segoe UI" w:cs="Segoe UI"/>
          <w:sz w:val="22"/>
          <w:szCs w:val="22"/>
          <w:lang w:val="en-US"/>
        </w:rPr>
        <w:t xml:space="preserve"> </w:t>
      </w:r>
      <w:r w:rsidR="00977399" w:rsidRPr="14F8665F">
        <w:rPr>
          <w:rStyle w:val="normaltextrun"/>
          <w:rFonts w:ascii="Segoe UI" w:hAnsi="Segoe UI" w:cs="Segoe UI"/>
          <w:sz w:val="22"/>
          <w:szCs w:val="22"/>
          <w:lang w:val="en-US"/>
        </w:rPr>
        <w:t>Independent</w:t>
      </w:r>
      <w:r w:rsidR="521EC748" w:rsidRPr="14F8665F">
        <w:rPr>
          <w:rStyle w:val="normaltextrun"/>
          <w:rFonts w:ascii="Segoe UI" w:hAnsi="Segoe UI" w:cs="Segoe UI"/>
          <w:sz w:val="22"/>
          <w:szCs w:val="22"/>
          <w:lang w:val="en-US"/>
        </w:rPr>
        <w:t xml:space="preserve"> </w:t>
      </w:r>
      <w:r w:rsidR="521EC748" w:rsidRPr="7B572636">
        <w:rPr>
          <w:rStyle w:val="normaltextrun"/>
          <w:rFonts w:ascii="Segoe UI" w:hAnsi="Segoe UI" w:cs="Segoe UI"/>
          <w:sz w:val="22"/>
          <w:szCs w:val="22"/>
          <w:lang w:val="en-US"/>
        </w:rPr>
        <w:t xml:space="preserve">Contractor </w:t>
      </w:r>
      <w:r w:rsidR="521EC748" w:rsidRPr="1DB0D4B7">
        <w:rPr>
          <w:rStyle w:val="normaltextrun"/>
          <w:rFonts w:ascii="Segoe UI" w:hAnsi="Segoe UI" w:cs="Segoe UI"/>
          <w:sz w:val="22"/>
          <w:szCs w:val="22"/>
          <w:lang w:val="en-US"/>
        </w:rPr>
        <w:t>(IC</w:t>
      </w:r>
      <w:r w:rsidR="521EC748" w:rsidRPr="5A0FBBFF">
        <w:rPr>
          <w:rStyle w:val="normaltextrun"/>
          <w:rFonts w:ascii="Segoe UI" w:hAnsi="Segoe UI" w:cs="Segoe UI"/>
          <w:sz w:val="22"/>
          <w:szCs w:val="22"/>
          <w:lang w:val="en-US"/>
        </w:rPr>
        <w:t>)</w:t>
      </w:r>
      <w:r w:rsidR="645CB3B5" w:rsidRPr="5A0FBBFF">
        <w:rPr>
          <w:rStyle w:val="normaltextrun"/>
          <w:rFonts w:ascii="Segoe UI" w:hAnsi="Segoe UI" w:cs="Segoe UI"/>
          <w:sz w:val="22"/>
          <w:szCs w:val="22"/>
          <w:lang w:val="en-US"/>
        </w:rPr>
        <w:t>,</w:t>
      </w:r>
      <w:r w:rsidR="0B82DA8A" w:rsidRPr="72C0E441">
        <w:rPr>
          <w:rStyle w:val="normaltextrun"/>
          <w:rFonts w:ascii="Segoe UI" w:hAnsi="Segoe UI" w:cs="Segoe UI"/>
          <w:sz w:val="22"/>
          <w:szCs w:val="22"/>
          <w:lang w:val="en-US"/>
        </w:rPr>
        <w:t xml:space="preserve"> </w:t>
      </w:r>
      <w:r w:rsidRPr="72C0E441">
        <w:rPr>
          <w:rStyle w:val="normaltextrun"/>
          <w:rFonts w:ascii="Segoe UI" w:hAnsi="Segoe UI" w:cs="Segoe UI"/>
          <w:sz w:val="22"/>
          <w:szCs w:val="22"/>
          <w:lang w:val="en-US"/>
        </w:rPr>
        <w:t xml:space="preserve">client or </w:t>
      </w:r>
      <w:r w:rsidR="004B6ADE" w:rsidRPr="72C0E441">
        <w:rPr>
          <w:rStyle w:val="normaltextrun"/>
          <w:rFonts w:ascii="Segoe UI" w:hAnsi="Segoe UI" w:cs="Segoe UI"/>
          <w:sz w:val="22"/>
          <w:szCs w:val="22"/>
          <w:lang w:val="en-US"/>
        </w:rPr>
        <w:t xml:space="preserve">a member of </w:t>
      </w:r>
      <w:r w:rsidRPr="72C0E441">
        <w:rPr>
          <w:rStyle w:val="normaltextrun"/>
          <w:rFonts w:ascii="Segoe UI" w:hAnsi="Segoe UI" w:cs="Segoe UI"/>
          <w:sz w:val="22"/>
          <w:szCs w:val="22"/>
          <w:lang w:val="en-US"/>
        </w:rPr>
        <w:t>the community</w:t>
      </w:r>
      <w:r w:rsidR="004B6ADE" w:rsidRPr="72C0E441">
        <w:rPr>
          <w:rStyle w:val="normaltextrun"/>
          <w:rFonts w:ascii="Segoe UI" w:hAnsi="Segoe UI" w:cs="Segoe UI"/>
          <w:sz w:val="22"/>
          <w:szCs w:val="22"/>
          <w:lang w:val="en-US"/>
        </w:rPr>
        <w:t>)</w:t>
      </w:r>
      <w:r w:rsidRPr="72C0E441">
        <w:rPr>
          <w:rStyle w:val="normaltextrun"/>
          <w:rFonts w:ascii="Segoe UI" w:hAnsi="Segoe UI" w:cs="Segoe UI"/>
          <w:sz w:val="22"/>
          <w:szCs w:val="22"/>
          <w:lang w:val="en-US"/>
        </w:rPr>
        <w:t xml:space="preserve"> </w:t>
      </w:r>
      <w:r w:rsidR="004B6ADE" w:rsidRPr="72C0E441">
        <w:rPr>
          <w:rStyle w:val="normaltextrun"/>
          <w:rFonts w:ascii="Segoe UI" w:hAnsi="Segoe UI" w:cs="Segoe UI"/>
          <w:sz w:val="22"/>
          <w:szCs w:val="22"/>
          <w:lang w:val="en-US"/>
        </w:rPr>
        <w:t>informs</w:t>
      </w:r>
      <w:r w:rsidRPr="72C0E441">
        <w:rPr>
          <w:rStyle w:val="normaltextrun"/>
          <w:rFonts w:ascii="Segoe UI" w:hAnsi="Segoe UI" w:cs="Segoe UI"/>
          <w:sz w:val="22"/>
          <w:szCs w:val="22"/>
          <w:lang w:val="en-US"/>
        </w:rPr>
        <w:t xml:space="preserve"> CADL they would like to give feedback</w:t>
      </w:r>
      <w:r w:rsidR="009F02E6" w:rsidRPr="72C0E441">
        <w:rPr>
          <w:rStyle w:val="normaltextrun"/>
          <w:rFonts w:ascii="Segoe UI" w:hAnsi="Segoe UI" w:cs="Segoe UI"/>
          <w:sz w:val="22"/>
          <w:szCs w:val="22"/>
          <w:lang w:val="en-US"/>
        </w:rPr>
        <w:t xml:space="preserve"> or lodge a complaint</w:t>
      </w:r>
      <w:r w:rsidRPr="72C0E441">
        <w:rPr>
          <w:rStyle w:val="normaltextrun"/>
          <w:rFonts w:ascii="Segoe UI" w:hAnsi="Segoe UI" w:cs="Segoe UI"/>
          <w:sz w:val="22"/>
          <w:szCs w:val="22"/>
          <w:lang w:val="en-US"/>
        </w:rPr>
        <w:t xml:space="preserve">. </w:t>
      </w:r>
    </w:p>
    <w:p w14:paraId="1933F83D" w14:textId="77777777" w:rsidR="009F02E6" w:rsidRDefault="009F02E6" w:rsidP="00DA16B7">
      <w:pPr>
        <w:pStyle w:val="paragraph"/>
        <w:spacing w:before="0" w:beforeAutospacing="0" w:after="0" w:afterAutospacing="0"/>
        <w:textAlignment w:val="baseline"/>
        <w:rPr>
          <w:rStyle w:val="eop"/>
          <w:rFonts w:ascii="Segoe UI" w:hAnsi="Segoe UI" w:cs="Segoe UI"/>
          <w:sz w:val="22"/>
          <w:szCs w:val="22"/>
          <w:lang w:val="en-US"/>
        </w:rPr>
      </w:pPr>
    </w:p>
    <w:p w14:paraId="5FE43AD9" w14:textId="592779E9" w:rsidR="00D16167" w:rsidRDefault="00B50343" w:rsidP="00DA16B7">
      <w:pPr>
        <w:pStyle w:val="paragraph"/>
        <w:spacing w:before="0" w:beforeAutospacing="0" w:after="0" w:afterAutospacing="0"/>
        <w:textAlignment w:val="baseline"/>
        <w:rPr>
          <w:rStyle w:val="eop"/>
          <w:rFonts w:ascii="Segoe UI" w:hAnsi="Segoe UI" w:cs="Segoe UI"/>
          <w:sz w:val="22"/>
          <w:szCs w:val="22"/>
          <w:lang w:val="en-US"/>
        </w:rPr>
      </w:pPr>
      <w:r>
        <w:rPr>
          <w:rStyle w:val="eop"/>
          <w:rFonts w:ascii="Segoe UI" w:hAnsi="Segoe UI" w:cs="Segoe UI"/>
          <w:sz w:val="22"/>
          <w:szCs w:val="22"/>
          <w:lang w:val="en-US"/>
        </w:rPr>
        <w:t xml:space="preserve">All </w:t>
      </w:r>
      <w:r w:rsidR="53B92653" w:rsidRPr="4A646B56">
        <w:rPr>
          <w:rStyle w:val="eop"/>
          <w:rFonts w:ascii="Segoe UI" w:hAnsi="Segoe UI" w:cs="Segoe UI"/>
          <w:sz w:val="22"/>
          <w:szCs w:val="22"/>
          <w:lang w:val="en-US"/>
        </w:rPr>
        <w:t xml:space="preserve">Workers and </w:t>
      </w:r>
      <w:r w:rsidR="53B92653" w:rsidRPr="645267D8">
        <w:rPr>
          <w:rStyle w:val="eop"/>
          <w:rFonts w:ascii="Segoe UI" w:hAnsi="Segoe UI" w:cs="Segoe UI"/>
          <w:sz w:val="22"/>
          <w:szCs w:val="22"/>
          <w:lang w:val="en-US"/>
        </w:rPr>
        <w:t>ICs</w:t>
      </w:r>
      <w:r>
        <w:rPr>
          <w:rStyle w:val="eop"/>
          <w:rFonts w:ascii="Segoe UI" w:hAnsi="Segoe UI" w:cs="Segoe UI"/>
          <w:sz w:val="22"/>
          <w:szCs w:val="22"/>
          <w:lang w:val="en-US"/>
        </w:rPr>
        <w:t xml:space="preserve"> will be aware of the Feedback</w:t>
      </w:r>
      <w:r w:rsidR="00A21E76">
        <w:rPr>
          <w:rStyle w:val="eop"/>
          <w:rFonts w:ascii="Segoe UI" w:hAnsi="Segoe UI" w:cs="Segoe UI"/>
          <w:sz w:val="22"/>
          <w:szCs w:val="22"/>
          <w:lang w:val="en-US"/>
        </w:rPr>
        <w:t xml:space="preserve"> and </w:t>
      </w:r>
      <w:r>
        <w:rPr>
          <w:rStyle w:val="eop"/>
          <w:rFonts w:ascii="Segoe UI" w:hAnsi="Segoe UI" w:cs="Segoe UI"/>
          <w:sz w:val="22"/>
          <w:szCs w:val="22"/>
          <w:lang w:val="en-US"/>
        </w:rPr>
        <w:t xml:space="preserve">Complaints Procedure and </w:t>
      </w:r>
      <w:r w:rsidR="00A21E76">
        <w:rPr>
          <w:rStyle w:val="eop"/>
          <w:rFonts w:ascii="Segoe UI" w:hAnsi="Segoe UI" w:cs="Segoe UI"/>
          <w:sz w:val="22"/>
          <w:szCs w:val="22"/>
          <w:lang w:val="en-US"/>
        </w:rPr>
        <w:t xml:space="preserve">will </w:t>
      </w:r>
      <w:r w:rsidR="004F51CC">
        <w:rPr>
          <w:rStyle w:val="eop"/>
          <w:rFonts w:ascii="Segoe UI" w:hAnsi="Segoe UI" w:cs="Segoe UI"/>
          <w:sz w:val="22"/>
          <w:szCs w:val="22"/>
          <w:lang w:val="en-US"/>
        </w:rPr>
        <w:t xml:space="preserve">receive training in how </w:t>
      </w:r>
      <w:r>
        <w:rPr>
          <w:rStyle w:val="eop"/>
          <w:rFonts w:ascii="Segoe UI" w:hAnsi="Segoe UI" w:cs="Segoe UI"/>
          <w:sz w:val="22"/>
          <w:szCs w:val="22"/>
          <w:lang w:val="en-US"/>
        </w:rPr>
        <w:t xml:space="preserve">to </w:t>
      </w:r>
      <w:r w:rsidR="004F51CC">
        <w:rPr>
          <w:rStyle w:val="eop"/>
          <w:rFonts w:ascii="Segoe UI" w:hAnsi="Segoe UI" w:cs="Segoe UI"/>
          <w:sz w:val="22"/>
          <w:szCs w:val="22"/>
          <w:lang w:val="en-US"/>
        </w:rPr>
        <w:t>support</w:t>
      </w:r>
      <w:r>
        <w:rPr>
          <w:rStyle w:val="eop"/>
          <w:rFonts w:ascii="Segoe UI" w:hAnsi="Segoe UI" w:cs="Segoe UI"/>
          <w:sz w:val="22"/>
          <w:szCs w:val="22"/>
          <w:lang w:val="en-US"/>
        </w:rPr>
        <w:t xml:space="preserve"> a client or </w:t>
      </w:r>
      <w:r w:rsidR="00A21E76">
        <w:rPr>
          <w:rStyle w:val="eop"/>
          <w:rFonts w:ascii="Segoe UI" w:hAnsi="Segoe UI" w:cs="Segoe UI"/>
          <w:sz w:val="22"/>
          <w:szCs w:val="22"/>
          <w:lang w:val="en-US"/>
        </w:rPr>
        <w:t xml:space="preserve">member of </w:t>
      </w:r>
      <w:r>
        <w:rPr>
          <w:rStyle w:val="eop"/>
          <w:rFonts w:ascii="Segoe UI" w:hAnsi="Segoe UI" w:cs="Segoe UI"/>
          <w:sz w:val="22"/>
          <w:szCs w:val="22"/>
          <w:lang w:val="en-US"/>
        </w:rPr>
        <w:t xml:space="preserve">the community </w:t>
      </w:r>
      <w:r w:rsidR="004F51CC">
        <w:rPr>
          <w:rStyle w:val="eop"/>
          <w:rFonts w:ascii="Segoe UI" w:hAnsi="Segoe UI" w:cs="Segoe UI"/>
          <w:sz w:val="22"/>
          <w:szCs w:val="22"/>
          <w:lang w:val="en-US"/>
        </w:rPr>
        <w:t>to</w:t>
      </w:r>
      <w:r>
        <w:rPr>
          <w:rStyle w:val="eop"/>
          <w:rFonts w:ascii="Segoe UI" w:hAnsi="Segoe UI" w:cs="Segoe UI"/>
          <w:sz w:val="22"/>
          <w:szCs w:val="22"/>
          <w:lang w:val="en-US"/>
        </w:rPr>
        <w:t xml:space="preserve"> give feedback</w:t>
      </w:r>
      <w:r w:rsidR="004F51CC">
        <w:rPr>
          <w:rStyle w:val="eop"/>
          <w:rFonts w:ascii="Segoe UI" w:hAnsi="Segoe UI" w:cs="Segoe UI"/>
          <w:sz w:val="22"/>
          <w:szCs w:val="22"/>
          <w:lang w:val="en-US"/>
        </w:rPr>
        <w:t xml:space="preserve"> or </w:t>
      </w:r>
      <w:r>
        <w:rPr>
          <w:rStyle w:val="eop"/>
          <w:rFonts w:ascii="Segoe UI" w:hAnsi="Segoe UI" w:cs="Segoe UI"/>
          <w:sz w:val="22"/>
          <w:szCs w:val="22"/>
          <w:lang w:val="en-US"/>
        </w:rPr>
        <w:t xml:space="preserve">make a complaint. </w:t>
      </w:r>
    </w:p>
    <w:p w14:paraId="2F31D891" w14:textId="77777777" w:rsidR="000C071A" w:rsidRDefault="000C071A" w:rsidP="000C071A">
      <w:pPr>
        <w:pStyle w:val="paragraph"/>
        <w:spacing w:before="0" w:beforeAutospacing="0" w:after="0" w:afterAutospacing="0"/>
        <w:textAlignment w:val="baseline"/>
        <w:rPr>
          <w:rStyle w:val="normaltextrun"/>
          <w:rFonts w:ascii="Segoe UI" w:hAnsi="Segoe UI" w:cs="Segoe UI"/>
          <w:sz w:val="22"/>
          <w:szCs w:val="22"/>
        </w:rPr>
      </w:pPr>
    </w:p>
    <w:p w14:paraId="57BB73E9" w14:textId="417851FB" w:rsidR="000C071A" w:rsidRPr="00B50343" w:rsidRDefault="000C071A" w:rsidP="000C071A">
      <w:pPr>
        <w:pStyle w:val="paragraph"/>
        <w:spacing w:before="0" w:beforeAutospacing="0" w:after="0" w:afterAutospacing="0"/>
        <w:textAlignment w:val="baseline"/>
        <w:rPr>
          <w:rStyle w:val="normaltextrun"/>
          <w:rFonts w:ascii="Segoe UI" w:hAnsi="Segoe UI" w:cs="Segoe UI"/>
          <w:sz w:val="22"/>
          <w:szCs w:val="22"/>
        </w:rPr>
      </w:pPr>
      <w:r w:rsidRPr="3B43AECC">
        <w:rPr>
          <w:rStyle w:val="normaltextrun"/>
          <w:rFonts w:ascii="Segoe UI" w:hAnsi="Segoe UI" w:cs="Segoe UI"/>
          <w:sz w:val="22"/>
          <w:szCs w:val="22"/>
        </w:rPr>
        <w:t>Th</w:t>
      </w:r>
      <w:r>
        <w:rPr>
          <w:rStyle w:val="normaltextrun"/>
          <w:rFonts w:ascii="Segoe UI" w:hAnsi="Segoe UI" w:cs="Segoe UI"/>
          <w:sz w:val="22"/>
          <w:szCs w:val="22"/>
        </w:rPr>
        <w:t>is</w:t>
      </w:r>
      <w:r w:rsidRPr="3B43AECC">
        <w:rPr>
          <w:rStyle w:val="normaltextrun"/>
          <w:rFonts w:ascii="Segoe UI" w:hAnsi="Segoe UI" w:cs="Segoe UI"/>
          <w:sz w:val="22"/>
          <w:szCs w:val="22"/>
        </w:rPr>
        <w:t xml:space="preserve"> proc</w:t>
      </w:r>
      <w:r>
        <w:rPr>
          <w:rStyle w:val="normaltextrun"/>
          <w:rFonts w:ascii="Segoe UI" w:hAnsi="Segoe UI" w:cs="Segoe UI"/>
          <w:sz w:val="22"/>
          <w:szCs w:val="22"/>
        </w:rPr>
        <w:t>edure</w:t>
      </w:r>
      <w:r w:rsidRPr="3B43AECC">
        <w:rPr>
          <w:rStyle w:val="normaltextrun"/>
          <w:rFonts w:ascii="Segoe UI" w:hAnsi="Segoe UI" w:cs="Segoe UI"/>
          <w:sz w:val="22"/>
          <w:szCs w:val="22"/>
        </w:rPr>
        <w:t xml:space="preserve"> will be reviewed annually or </w:t>
      </w:r>
      <w:r>
        <w:rPr>
          <w:rStyle w:val="normaltextrun"/>
          <w:rFonts w:ascii="Segoe UI" w:hAnsi="Segoe UI" w:cs="Segoe UI"/>
          <w:sz w:val="22"/>
          <w:szCs w:val="22"/>
        </w:rPr>
        <w:t xml:space="preserve">as part of CADL’s </w:t>
      </w:r>
      <w:r w:rsidR="507182EC" w:rsidRPr="2E01C4E0">
        <w:rPr>
          <w:rStyle w:val="normaltextrun"/>
          <w:rFonts w:ascii="Segoe UI" w:hAnsi="Segoe UI" w:cs="Segoe UI"/>
          <w:sz w:val="22"/>
          <w:szCs w:val="22"/>
        </w:rPr>
        <w:t>C</w:t>
      </w:r>
      <w:r w:rsidRPr="2E01C4E0">
        <w:rPr>
          <w:rStyle w:val="normaltextrun"/>
          <w:rFonts w:ascii="Segoe UI" w:hAnsi="Segoe UI" w:cs="Segoe UI"/>
          <w:sz w:val="22"/>
          <w:szCs w:val="22"/>
        </w:rPr>
        <w:t xml:space="preserve">ontinuous </w:t>
      </w:r>
      <w:r w:rsidR="42847E64" w:rsidRPr="398C2BE3">
        <w:rPr>
          <w:rStyle w:val="normaltextrun"/>
          <w:rFonts w:ascii="Segoe UI" w:hAnsi="Segoe UI" w:cs="Segoe UI"/>
          <w:sz w:val="22"/>
          <w:szCs w:val="22"/>
        </w:rPr>
        <w:t>Q</w:t>
      </w:r>
      <w:r w:rsidRPr="398C2BE3">
        <w:rPr>
          <w:rStyle w:val="normaltextrun"/>
          <w:rFonts w:ascii="Segoe UI" w:hAnsi="Segoe UI" w:cs="Segoe UI"/>
          <w:sz w:val="22"/>
          <w:szCs w:val="22"/>
        </w:rPr>
        <w:t xml:space="preserve">uality </w:t>
      </w:r>
      <w:r w:rsidR="3BCDD722" w:rsidRPr="363B1E37">
        <w:rPr>
          <w:rStyle w:val="normaltextrun"/>
          <w:rFonts w:ascii="Segoe UI" w:hAnsi="Segoe UI" w:cs="Segoe UI"/>
          <w:sz w:val="22"/>
          <w:szCs w:val="22"/>
        </w:rPr>
        <w:t>I</w:t>
      </w:r>
      <w:r w:rsidRPr="363B1E37">
        <w:rPr>
          <w:rStyle w:val="normaltextrun"/>
          <w:rFonts w:ascii="Segoe UI" w:hAnsi="Segoe UI" w:cs="Segoe UI"/>
          <w:sz w:val="22"/>
          <w:szCs w:val="22"/>
        </w:rPr>
        <w:t>mprovement</w:t>
      </w:r>
      <w:r>
        <w:rPr>
          <w:rStyle w:val="normaltextrun"/>
          <w:rFonts w:ascii="Segoe UI" w:hAnsi="Segoe UI" w:cs="Segoe UI"/>
          <w:sz w:val="22"/>
          <w:szCs w:val="22"/>
        </w:rPr>
        <w:t xml:space="preserve"> </w:t>
      </w:r>
      <w:r w:rsidR="35BEFA99" w:rsidRPr="679A43F5">
        <w:rPr>
          <w:rStyle w:val="normaltextrun"/>
          <w:rFonts w:ascii="Segoe UI" w:hAnsi="Segoe UI" w:cs="Segoe UI"/>
          <w:sz w:val="22"/>
          <w:szCs w:val="22"/>
        </w:rPr>
        <w:t>(CQI)</w:t>
      </w:r>
      <w:r w:rsidR="35BEFA99" w:rsidRPr="29BFF416">
        <w:rPr>
          <w:rStyle w:val="normaltextrun"/>
          <w:rFonts w:ascii="Segoe UI" w:hAnsi="Segoe UI" w:cs="Segoe UI"/>
          <w:sz w:val="22"/>
          <w:szCs w:val="22"/>
        </w:rPr>
        <w:t xml:space="preserve"> </w:t>
      </w:r>
      <w:r>
        <w:rPr>
          <w:rStyle w:val="normaltextrun"/>
          <w:rFonts w:ascii="Segoe UI" w:hAnsi="Segoe UI" w:cs="Segoe UI"/>
          <w:sz w:val="22"/>
          <w:szCs w:val="22"/>
        </w:rPr>
        <w:t>work</w:t>
      </w:r>
      <w:r w:rsidRPr="3B43AECC">
        <w:rPr>
          <w:rStyle w:val="normaltextrun"/>
          <w:rFonts w:ascii="Segoe UI" w:hAnsi="Segoe UI" w:cs="Segoe UI"/>
          <w:sz w:val="22"/>
          <w:szCs w:val="22"/>
        </w:rPr>
        <w:t>.</w:t>
      </w:r>
      <w:r w:rsidRPr="3B43AECC">
        <w:rPr>
          <w:rStyle w:val="normaltextrun"/>
          <w:rFonts w:ascii="Segoe UI" w:hAnsi="Segoe UI" w:cs="Segoe UI"/>
          <w:b/>
          <w:bCs/>
          <w:sz w:val="22"/>
          <w:szCs w:val="22"/>
        </w:rPr>
        <w:t xml:space="preserve"> </w:t>
      </w:r>
    </w:p>
    <w:p w14:paraId="1AB0DF77" w14:textId="77777777" w:rsidR="00446820" w:rsidRPr="00DA16B7" w:rsidRDefault="00446820" w:rsidP="00DA16B7">
      <w:pPr>
        <w:pStyle w:val="paragraph"/>
        <w:spacing w:before="0" w:beforeAutospacing="0" w:after="0" w:afterAutospacing="0"/>
        <w:textAlignment w:val="baseline"/>
        <w:rPr>
          <w:rFonts w:ascii="Segoe UI" w:hAnsi="Segoe UI" w:cs="Segoe UI"/>
          <w:sz w:val="22"/>
          <w:szCs w:val="22"/>
          <w:lang w:val="en-US"/>
        </w:rPr>
      </w:pPr>
    </w:p>
    <w:p w14:paraId="244E81E2" w14:textId="77777777" w:rsidR="00DA16B7" w:rsidRDefault="00DA16B7" w:rsidP="00DA16B7">
      <w:pPr>
        <w:pStyle w:val="paragraph"/>
        <w:spacing w:before="0" w:beforeAutospacing="0" w:after="0" w:afterAutospacing="0"/>
        <w:textAlignment w:val="baseline"/>
        <w:rPr>
          <w:rFonts w:ascii="Segoe UI" w:hAnsi="Segoe UI" w:cs="Segoe UI"/>
          <w:sz w:val="18"/>
          <w:szCs w:val="18"/>
          <w:lang w:val="en-US"/>
        </w:rPr>
      </w:pPr>
      <w:r>
        <w:rPr>
          <w:rStyle w:val="eop"/>
          <w:rFonts w:ascii="Segoe UI" w:hAnsi="Segoe UI" w:cs="Segoe UI"/>
          <w:sz w:val="22"/>
          <w:szCs w:val="22"/>
          <w:lang w:val="en-US"/>
        </w:rPr>
        <w:t> </w:t>
      </w:r>
    </w:p>
    <w:p w14:paraId="72D9880D" w14:textId="77777777" w:rsidR="00DA16B7" w:rsidRDefault="00DA16B7" w:rsidP="00DA16B7">
      <w:pPr>
        <w:pStyle w:val="paragraph"/>
        <w:spacing w:before="0" w:beforeAutospacing="0" w:after="0" w:afterAutospacing="0"/>
        <w:textAlignment w:val="baseline"/>
        <w:rPr>
          <w:rFonts w:ascii="Segoe UI" w:hAnsi="Segoe UI" w:cs="Segoe UI"/>
          <w:sz w:val="18"/>
          <w:szCs w:val="18"/>
          <w:lang w:val="en-US"/>
        </w:rPr>
      </w:pPr>
      <w:r>
        <w:rPr>
          <w:rStyle w:val="normaltextrun"/>
          <w:rFonts w:ascii="Segoe UI" w:hAnsi="Segoe UI" w:cs="Segoe UI"/>
          <w:b/>
          <w:bCs/>
          <w:sz w:val="22"/>
          <w:szCs w:val="22"/>
          <w:lang w:val="en-US"/>
        </w:rPr>
        <w:t xml:space="preserve">Definitions </w:t>
      </w:r>
      <w:r>
        <w:rPr>
          <w:rStyle w:val="eop"/>
          <w:rFonts w:ascii="Segoe UI" w:hAnsi="Segoe UI" w:cs="Segoe UI"/>
          <w:sz w:val="22"/>
          <w:szCs w:val="22"/>
          <w:lang w:val="en-US"/>
        </w:rPr>
        <w:t> </w:t>
      </w:r>
    </w:p>
    <w:p w14:paraId="3C2182F1" w14:textId="77777777" w:rsidR="005702A6" w:rsidRPr="005702A6" w:rsidRDefault="00DA16B7" w:rsidP="00DA16B7">
      <w:pPr>
        <w:pStyle w:val="paragraph"/>
        <w:spacing w:before="0" w:beforeAutospacing="0" w:after="0" w:afterAutospacing="0"/>
        <w:textAlignment w:val="baseline"/>
        <w:rPr>
          <w:rStyle w:val="normaltextrun"/>
          <w:rFonts w:ascii="Segoe UI" w:hAnsi="Segoe UI" w:cs="Segoe UI"/>
          <w:i/>
          <w:iCs/>
          <w:sz w:val="22"/>
          <w:szCs w:val="22"/>
          <w:lang w:val="en-US"/>
        </w:rPr>
      </w:pPr>
      <w:r w:rsidRPr="005702A6">
        <w:rPr>
          <w:rStyle w:val="normaltextrun"/>
          <w:rFonts w:ascii="Segoe UI" w:hAnsi="Segoe UI" w:cs="Segoe UI"/>
          <w:i/>
          <w:iCs/>
          <w:sz w:val="22"/>
          <w:szCs w:val="22"/>
          <w:lang w:val="en-US"/>
        </w:rPr>
        <w:t xml:space="preserve">Feedback </w:t>
      </w:r>
    </w:p>
    <w:p w14:paraId="1E454978" w14:textId="68DFA420" w:rsidR="00DA16B7" w:rsidRDefault="005702A6" w:rsidP="00DA16B7">
      <w:pPr>
        <w:pStyle w:val="paragraph"/>
        <w:spacing w:before="0" w:beforeAutospacing="0" w:after="0" w:afterAutospacing="0"/>
        <w:textAlignment w:val="baseline"/>
        <w:rPr>
          <w:rFonts w:ascii="Segoe UI" w:hAnsi="Segoe UI" w:cs="Segoe UI"/>
          <w:sz w:val="18"/>
          <w:szCs w:val="18"/>
          <w:lang w:val="en-US"/>
        </w:rPr>
      </w:pPr>
      <w:r>
        <w:rPr>
          <w:rStyle w:val="normaltextrun"/>
          <w:rFonts w:ascii="Segoe UI" w:hAnsi="Segoe UI" w:cs="Segoe UI"/>
          <w:sz w:val="22"/>
          <w:szCs w:val="22"/>
          <w:lang w:val="en-US"/>
        </w:rPr>
        <w:t xml:space="preserve">Feedback </w:t>
      </w:r>
      <w:r w:rsidR="00DA16B7">
        <w:rPr>
          <w:rStyle w:val="normaltextrun"/>
          <w:rFonts w:ascii="Segoe UI" w:hAnsi="Segoe UI" w:cs="Segoe UI"/>
          <w:sz w:val="22"/>
          <w:szCs w:val="22"/>
          <w:lang w:val="en-US"/>
        </w:rPr>
        <w:t xml:space="preserve">can come in the form of both positive and negative. It is constructive, providing scope for improvement </w:t>
      </w:r>
      <w:r w:rsidR="009427AA">
        <w:rPr>
          <w:rStyle w:val="normaltextrun"/>
          <w:rFonts w:ascii="Segoe UI" w:hAnsi="Segoe UI" w:cs="Segoe UI"/>
          <w:sz w:val="22"/>
          <w:szCs w:val="22"/>
          <w:lang w:val="en-US"/>
        </w:rPr>
        <w:t>for</w:t>
      </w:r>
      <w:r w:rsidR="00DA16B7">
        <w:rPr>
          <w:rStyle w:val="normaltextrun"/>
          <w:rFonts w:ascii="Segoe UI" w:hAnsi="Segoe UI" w:cs="Segoe UI"/>
          <w:sz w:val="22"/>
          <w:szCs w:val="22"/>
          <w:lang w:val="en-US"/>
        </w:rPr>
        <w:t xml:space="preserve"> the organisation and our workers. </w:t>
      </w:r>
      <w:r w:rsidR="00DA16B7">
        <w:rPr>
          <w:rStyle w:val="eop"/>
          <w:rFonts w:ascii="Segoe UI" w:hAnsi="Segoe UI" w:cs="Segoe UI"/>
          <w:sz w:val="22"/>
          <w:szCs w:val="22"/>
          <w:lang w:val="en-US"/>
        </w:rPr>
        <w:t> </w:t>
      </w:r>
    </w:p>
    <w:p w14:paraId="61A839C2" w14:textId="77777777" w:rsidR="005702A6" w:rsidRDefault="005702A6" w:rsidP="00DA16B7">
      <w:pPr>
        <w:pStyle w:val="paragraph"/>
        <w:spacing w:before="0" w:beforeAutospacing="0" w:after="0" w:afterAutospacing="0"/>
        <w:textAlignment w:val="baseline"/>
        <w:rPr>
          <w:rStyle w:val="normaltextrun"/>
          <w:rFonts w:ascii="Segoe UI" w:hAnsi="Segoe UI" w:cs="Segoe UI"/>
          <w:b/>
          <w:bCs/>
          <w:sz w:val="22"/>
          <w:szCs w:val="22"/>
          <w:lang w:val="en-US"/>
        </w:rPr>
      </w:pPr>
    </w:p>
    <w:p w14:paraId="1C230875" w14:textId="77777777" w:rsidR="005702A6" w:rsidRPr="005702A6" w:rsidRDefault="00DA16B7" w:rsidP="00DA16B7">
      <w:pPr>
        <w:pStyle w:val="paragraph"/>
        <w:spacing w:before="0" w:beforeAutospacing="0" w:after="0" w:afterAutospacing="0"/>
        <w:textAlignment w:val="baseline"/>
        <w:rPr>
          <w:rStyle w:val="normaltextrun"/>
          <w:rFonts w:ascii="Segoe UI" w:hAnsi="Segoe UI" w:cs="Segoe UI"/>
          <w:i/>
          <w:iCs/>
          <w:sz w:val="22"/>
          <w:szCs w:val="22"/>
          <w:lang w:val="en-US"/>
        </w:rPr>
      </w:pPr>
      <w:r w:rsidRPr="005702A6">
        <w:rPr>
          <w:rStyle w:val="normaltextrun"/>
          <w:rFonts w:ascii="Segoe UI" w:hAnsi="Segoe UI" w:cs="Segoe UI"/>
          <w:i/>
          <w:iCs/>
          <w:sz w:val="22"/>
          <w:szCs w:val="22"/>
          <w:lang w:val="en-US"/>
        </w:rPr>
        <w:t xml:space="preserve">Complaint </w:t>
      </w:r>
    </w:p>
    <w:p w14:paraId="6320460D" w14:textId="52CAAFA7" w:rsidR="00DA16B7" w:rsidRDefault="005702A6" w:rsidP="00DA16B7">
      <w:pPr>
        <w:pStyle w:val="paragraph"/>
        <w:spacing w:before="0" w:beforeAutospacing="0" w:after="0" w:afterAutospacing="0"/>
        <w:textAlignment w:val="baseline"/>
        <w:rPr>
          <w:rStyle w:val="eop"/>
          <w:rFonts w:ascii="Segoe UI" w:hAnsi="Segoe UI" w:cs="Segoe UI"/>
          <w:sz w:val="22"/>
          <w:szCs w:val="22"/>
          <w:lang w:val="en-US"/>
        </w:rPr>
      </w:pPr>
      <w:r>
        <w:rPr>
          <w:rStyle w:val="normaltextrun"/>
          <w:rFonts w:ascii="Segoe UI" w:hAnsi="Segoe UI" w:cs="Segoe UI"/>
          <w:sz w:val="22"/>
          <w:szCs w:val="22"/>
          <w:lang w:val="en-US"/>
        </w:rPr>
        <w:t>A</w:t>
      </w:r>
      <w:r w:rsidR="00DA16B7">
        <w:rPr>
          <w:rStyle w:val="normaltextrun"/>
          <w:rFonts w:ascii="Segoe UI" w:hAnsi="Segoe UI" w:cs="Segoe UI"/>
          <w:sz w:val="22"/>
          <w:szCs w:val="22"/>
          <w:lang w:val="en-US"/>
        </w:rPr>
        <w:t xml:space="preserve"> complaint is </w:t>
      </w:r>
      <w:r w:rsidR="00FB695B">
        <w:rPr>
          <w:rStyle w:val="normaltextrun"/>
          <w:rFonts w:ascii="Segoe UI" w:hAnsi="Segoe UI" w:cs="Segoe UI"/>
          <w:sz w:val="22"/>
          <w:szCs w:val="22"/>
          <w:lang w:val="en-US"/>
        </w:rPr>
        <w:t xml:space="preserve">a statement that </w:t>
      </w:r>
      <w:r w:rsidR="00DA16B7">
        <w:rPr>
          <w:rStyle w:val="normaltextrun"/>
          <w:rFonts w:ascii="Segoe UI" w:hAnsi="Segoe UI" w:cs="Segoe UI"/>
          <w:sz w:val="22"/>
          <w:szCs w:val="22"/>
          <w:lang w:val="en-US"/>
        </w:rPr>
        <w:t xml:space="preserve">something is unacceptable or unsatisfactory. A complaint is a statement of criticism and is always negative. CADL takes all complaints very seriously and will follow the </w:t>
      </w:r>
      <w:r w:rsidR="00790006">
        <w:rPr>
          <w:rStyle w:val="normaltextrun"/>
          <w:rFonts w:ascii="Segoe UI" w:hAnsi="Segoe UI" w:cs="Segoe UI"/>
          <w:sz w:val="22"/>
          <w:szCs w:val="22"/>
          <w:lang w:val="en-US"/>
        </w:rPr>
        <w:t xml:space="preserve">formal </w:t>
      </w:r>
      <w:r w:rsidR="00DA16B7">
        <w:rPr>
          <w:rStyle w:val="normaltextrun"/>
          <w:rFonts w:ascii="Segoe UI" w:hAnsi="Segoe UI" w:cs="Segoe UI"/>
          <w:sz w:val="22"/>
          <w:szCs w:val="22"/>
          <w:lang w:val="en-US"/>
        </w:rPr>
        <w:t xml:space="preserve">process below. </w:t>
      </w:r>
      <w:r w:rsidR="00DA16B7">
        <w:rPr>
          <w:rStyle w:val="eop"/>
          <w:rFonts w:ascii="Segoe UI" w:hAnsi="Segoe UI" w:cs="Segoe UI"/>
          <w:sz w:val="22"/>
          <w:szCs w:val="22"/>
          <w:lang w:val="en-US"/>
        </w:rPr>
        <w:t> </w:t>
      </w:r>
    </w:p>
    <w:p w14:paraId="4584B101" w14:textId="77777777" w:rsidR="007C5CC6" w:rsidRDefault="007C5CC6" w:rsidP="00DA16B7">
      <w:pPr>
        <w:pStyle w:val="paragraph"/>
        <w:spacing w:before="0" w:beforeAutospacing="0" w:after="0" w:afterAutospacing="0"/>
        <w:textAlignment w:val="baseline"/>
        <w:rPr>
          <w:rStyle w:val="eop"/>
          <w:rFonts w:ascii="Segoe UI" w:hAnsi="Segoe UI" w:cs="Segoe UI"/>
          <w:sz w:val="22"/>
          <w:szCs w:val="22"/>
          <w:lang w:val="en-US"/>
        </w:rPr>
      </w:pPr>
    </w:p>
    <w:p w14:paraId="537C08E0" w14:textId="77777777" w:rsidR="007C5CC6" w:rsidRPr="00DF784E" w:rsidRDefault="007C5CC6" w:rsidP="007C5CC6">
      <w:pPr>
        <w:pStyle w:val="paragraph"/>
        <w:spacing w:before="0" w:beforeAutospacing="0" w:after="0" w:afterAutospacing="0"/>
        <w:textAlignment w:val="baseline"/>
        <w:rPr>
          <w:rFonts w:ascii="Segoe UI" w:hAnsi="Segoe UI" w:cs="Segoe UI"/>
          <w:sz w:val="22"/>
          <w:szCs w:val="22"/>
        </w:rPr>
      </w:pPr>
      <w:r w:rsidRPr="00DF784E">
        <w:rPr>
          <w:rStyle w:val="normaltextrun"/>
          <w:rFonts w:ascii="Segoe UI" w:hAnsi="Segoe UI" w:cs="Segoe UI"/>
          <w:i/>
          <w:iCs/>
          <w:sz w:val="22"/>
          <w:szCs w:val="22"/>
        </w:rPr>
        <w:t>Worker</w:t>
      </w:r>
      <w:r w:rsidRPr="00DF784E">
        <w:rPr>
          <w:rStyle w:val="eop"/>
          <w:rFonts w:ascii="Segoe UI" w:hAnsi="Segoe UI" w:cs="Segoe UI"/>
          <w:sz w:val="22"/>
          <w:szCs w:val="22"/>
        </w:rPr>
        <w:t> </w:t>
      </w:r>
    </w:p>
    <w:p w14:paraId="586D54B6" w14:textId="77777777" w:rsidR="007C5CC6" w:rsidRPr="00DF784E" w:rsidRDefault="007C5CC6" w:rsidP="007C5CC6">
      <w:pPr>
        <w:pStyle w:val="paragraph"/>
        <w:spacing w:before="0" w:beforeAutospacing="0" w:after="0" w:afterAutospacing="0"/>
        <w:textAlignment w:val="baseline"/>
        <w:rPr>
          <w:rStyle w:val="normaltextrun"/>
          <w:rFonts w:ascii="Segoe UI" w:hAnsi="Segoe UI" w:cs="Segoe UI"/>
          <w:sz w:val="22"/>
          <w:szCs w:val="22"/>
        </w:rPr>
      </w:pPr>
      <w:r w:rsidRPr="00DF784E">
        <w:rPr>
          <w:rStyle w:val="normaltextrun"/>
          <w:rFonts w:ascii="Segoe UI" w:hAnsi="Segoe UI" w:cs="Segoe UI"/>
          <w:sz w:val="22"/>
          <w:szCs w:val="22"/>
          <w:shd w:val="clear" w:color="auto" w:fill="FFFFFF"/>
        </w:rPr>
        <w:t xml:space="preserve">Worker refers to employed </w:t>
      </w:r>
      <w:r>
        <w:rPr>
          <w:rStyle w:val="normaltextrun"/>
          <w:rFonts w:ascii="Segoe UI" w:hAnsi="Segoe UI" w:cs="Segoe UI"/>
          <w:sz w:val="22"/>
          <w:szCs w:val="22"/>
          <w:shd w:val="clear" w:color="auto" w:fill="FFFFFF"/>
        </w:rPr>
        <w:t>S</w:t>
      </w:r>
      <w:r w:rsidRPr="00DF784E">
        <w:rPr>
          <w:rStyle w:val="normaltextrun"/>
          <w:rFonts w:ascii="Segoe UI" w:hAnsi="Segoe UI" w:cs="Segoe UI"/>
          <w:sz w:val="22"/>
          <w:szCs w:val="22"/>
          <w:shd w:val="clear" w:color="auto" w:fill="FFFFFF"/>
        </w:rPr>
        <w:t xml:space="preserve">taff and Volunteers. </w:t>
      </w:r>
    </w:p>
    <w:p w14:paraId="02D319D0" w14:textId="77777777" w:rsidR="007C5CC6" w:rsidRPr="00DF784E" w:rsidRDefault="007C5CC6" w:rsidP="007C5CC6">
      <w:pPr>
        <w:pStyle w:val="paragraph"/>
        <w:spacing w:before="0" w:beforeAutospacing="0" w:after="0" w:afterAutospacing="0"/>
        <w:textAlignment w:val="baseline"/>
        <w:rPr>
          <w:rStyle w:val="eop"/>
          <w:rFonts w:ascii="Segoe UI" w:hAnsi="Segoe UI" w:cs="Segoe UI"/>
          <w:sz w:val="22"/>
          <w:szCs w:val="22"/>
        </w:rPr>
      </w:pPr>
    </w:p>
    <w:p w14:paraId="75F89506" w14:textId="22DA9D36" w:rsidR="007C5CC6" w:rsidRPr="00DF784E" w:rsidRDefault="01EEEBDC" w:rsidP="34BD8209">
      <w:pPr>
        <w:spacing w:after="0" w:line="257" w:lineRule="auto"/>
        <w:textAlignment w:val="baseline"/>
        <w:rPr>
          <w:rFonts w:ascii="Segoe UI" w:eastAsia="Segoe UI" w:hAnsi="Segoe UI" w:cs="Segoe UI"/>
          <w:color w:val="000000" w:themeColor="text1"/>
        </w:rPr>
      </w:pPr>
      <w:r w:rsidRPr="34BD8209">
        <w:rPr>
          <w:rFonts w:ascii="Segoe UI" w:eastAsia="Segoe UI" w:hAnsi="Segoe UI" w:cs="Segoe UI"/>
          <w:i/>
          <w:iCs/>
          <w:color w:val="000000" w:themeColor="text1"/>
          <w:lang w:val="en-GB"/>
        </w:rPr>
        <w:t>Independent Contractor (IC)</w:t>
      </w:r>
      <w:r w:rsidRPr="34BD8209">
        <w:rPr>
          <w:rFonts w:ascii="Segoe UI" w:eastAsia="Segoe UI" w:hAnsi="Segoe UI" w:cs="Segoe UI"/>
          <w:color w:val="000000" w:themeColor="text1"/>
          <w:lang w:val="en-GB"/>
        </w:rPr>
        <w:t xml:space="preserve"> </w:t>
      </w:r>
    </w:p>
    <w:p w14:paraId="1F043A54" w14:textId="022E76F0" w:rsidR="007C5CC6" w:rsidRPr="00DF784E" w:rsidRDefault="01EEEBDC" w:rsidP="34BD8209">
      <w:pPr>
        <w:spacing w:after="0" w:line="257" w:lineRule="auto"/>
        <w:textAlignment w:val="baseline"/>
      </w:pPr>
      <w:r w:rsidRPr="34BD8209">
        <w:rPr>
          <w:rFonts w:ascii="Segoe UI" w:eastAsia="Segoe UI" w:hAnsi="Segoe UI" w:cs="Segoe UI"/>
          <w:color w:val="000000" w:themeColor="text1"/>
          <w:lang w:val="en-GB"/>
        </w:rPr>
        <w:t>An IC is contracted to CADL under their own ABN (Sole Trader) to provide services to clients of CADL.</w:t>
      </w:r>
      <w:r w:rsidRPr="34BD8209">
        <w:rPr>
          <w:rStyle w:val="normaltextrun"/>
          <w:rFonts w:ascii="Segoe UI" w:hAnsi="Segoe UI" w:cs="Segoe UI"/>
          <w:i/>
          <w:iCs/>
        </w:rPr>
        <w:t xml:space="preserve"> </w:t>
      </w:r>
    </w:p>
    <w:p w14:paraId="1377C868" w14:textId="6E9E451B" w:rsidR="007C5CC6" w:rsidRPr="00DF784E" w:rsidRDefault="007C5CC6" w:rsidP="2C1CFB02">
      <w:pPr>
        <w:pStyle w:val="paragraph"/>
        <w:spacing w:before="0" w:beforeAutospacing="0" w:after="0" w:afterAutospacing="0"/>
        <w:textAlignment w:val="baseline"/>
        <w:rPr>
          <w:rStyle w:val="normaltextrun"/>
          <w:rFonts w:ascii="Segoe UI" w:hAnsi="Segoe UI" w:cs="Segoe UI"/>
          <w:i/>
          <w:iCs/>
          <w:sz w:val="22"/>
          <w:szCs w:val="22"/>
        </w:rPr>
      </w:pPr>
    </w:p>
    <w:p w14:paraId="77920259" w14:textId="1B9EC77B" w:rsidR="007C5CC6" w:rsidRPr="00DF784E" w:rsidRDefault="007C5CC6" w:rsidP="007C5CC6">
      <w:pPr>
        <w:pStyle w:val="paragraph"/>
        <w:spacing w:before="0" w:beforeAutospacing="0" w:after="0" w:afterAutospacing="0"/>
        <w:textAlignment w:val="baseline"/>
        <w:rPr>
          <w:rFonts w:ascii="Segoe UI" w:hAnsi="Segoe UI" w:cs="Segoe UI"/>
          <w:sz w:val="22"/>
          <w:szCs w:val="22"/>
        </w:rPr>
      </w:pPr>
      <w:r w:rsidRPr="00DF784E">
        <w:rPr>
          <w:rStyle w:val="normaltextrun"/>
          <w:rFonts w:ascii="Segoe UI" w:hAnsi="Segoe UI" w:cs="Segoe UI"/>
          <w:i/>
          <w:iCs/>
          <w:sz w:val="22"/>
          <w:szCs w:val="22"/>
        </w:rPr>
        <w:t>Line Manager</w:t>
      </w:r>
      <w:r w:rsidRPr="00DF784E">
        <w:rPr>
          <w:rStyle w:val="eop"/>
          <w:rFonts w:ascii="Segoe UI" w:hAnsi="Segoe UI" w:cs="Segoe UI"/>
          <w:sz w:val="22"/>
          <w:szCs w:val="22"/>
        </w:rPr>
        <w:t> </w:t>
      </w:r>
    </w:p>
    <w:p w14:paraId="3770FC9B" w14:textId="77777777" w:rsidR="007C5CC6" w:rsidRPr="00DF784E" w:rsidRDefault="007C5CC6" w:rsidP="007C5CC6">
      <w:pPr>
        <w:pStyle w:val="paragraph"/>
        <w:spacing w:before="0" w:beforeAutospacing="0" w:after="0" w:afterAutospacing="0"/>
        <w:textAlignment w:val="baseline"/>
        <w:rPr>
          <w:rStyle w:val="normaltextrun"/>
          <w:rFonts w:ascii="Segoe UI" w:hAnsi="Segoe UI" w:cs="Segoe UI"/>
          <w:sz w:val="22"/>
          <w:szCs w:val="22"/>
        </w:rPr>
      </w:pPr>
      <w:r w:rsidRPr="0199F853">
        <w:rPr>
          <w:rStyle w:val="normaltextrun"/>
          <w:rFonts w:ascii="Segoe UI" w:hAnsi="Segoe UI" w:cs="Segoe UI"/>
          <w:sz w:val="22"/>
          <w:szCs w:val="22"/>
        </w:rPr>
        <w:t>A Line Manager is a staff member of CADL responsible for the line management and support of other workers.</w:t>
      </w:r>
    </w:p>
    <w:p w14:paraId="0497A2D9" w14:textId="77777777" w:rsidR="007C5CC6" w:rsidRPr="00DF784E" w:rsidRDefault="007C5CC6" w:rsidP="007C5CC6">
      <w:pPr>
        <w:pStyle w:val="paragraph"/>
        <w:spacing w:before="0" w:beforeAutospacing="0" w:after="0" w:afterAutospacing="0"/>
        <w:textAlignment w:val="baseline"/>
        <w:rPr>
          <w:rFonts w:ascii="Segoe UI" w:hAnsi="Segoe UI" w:cs="Segoe UI"/>
          <w:sz w:val="22"/>
          <w:szCs w:val="22"/>
        </w:rPr>
      </w:pPr>
    </w:p>
    <w:p w14:paraId="484F1ED2" w14:textId="77777777" w:rsidR="007C5CC6" w:rsidRPr="00DF784E" w:rsidRDefault="007C5CC6" w:rsidP="007C5CC6">
      <w:pPr>
        <w:pStyle w:val="paragraph"/>
        <w:spacing w:before="0" w:beforeAutospacing="0" w:after="0" w:afterAutospacing="0"/>
        <w:textAlignment w:val="baseline"/>
        <w:rPr>
          <w:rFonts w:ascii="Segoe UI" w:hAnsi="Segoe UI" w:cs="Segoe UI"/>
          <w:sz w:val="22"/>
          <w:szCs w:val="22"/>
        </w:rPr>
      </w:pPr>
      <w:r w:rsidRPr="00DF784E">
        <w:rPr>
          <w:rStyle w:val="normaltextrun"/>
          <w:rFonts w:ascii="Segoe UI" w:hAnsi="Segoe UI" w:cs="Segoe UI"/>
          <w:i/>
          <w:iCs/>
          <w:sz w:val="22"/>
          <w:szCs w:val="22"/>
        </w:rPr>
        <w:t>Service Manager</w:t>
      </w:r>
      <w:r w:rsidRPr="00DF784E">
        <w:rPr>
          <w:rStyle w:val="eop"/>
          <w:rFonts w:ascii="Segoe UI" w:hAnsi="Segoe UI" w:cs="Segoe UI"/>
          <w:sz w:val="22"/>
          <w:szCs w:val="22"/>
        </w:rPr>
        <w:t> </w:t>
      </w:r>
    </w:p>
    <w:p w14:paraId="1E5E3CC7" w14:textId="77777777" w:rsidR="007C5CC6" w:rsidRPr="00DF784E" w:rsidRDefault="007C5CC6" w:rsidP="007C5CC6">
      <w:pPr>
        <w:pStyle w:val="paragraph"/>
        <w:spacing w:before="0" w:beforeAutospacing="0" w:after="0" w:afterAutospacing="0"/>
        <w:textAlignment w:val="baseline"/>
        <w:rPr>
          <w:rStyle w:val="eop"/>
          <w:rFonts w:ascii="Segoe UI" w:hAnsi="Segoe UI" w:cs="Segoe UI"/>
          <w:sz w:val="22"/>
          <w:szCs w:val="22"/>
        </w:rPr>
      </w:pPr>
      <w:r w:rsidRPr="0199F853">
        <w:rPr>
          <w:rStyle w:val="normaltextrun"/>
          <w:rFonts w:ascii="Segoe UI" w:hAnsi="Segoe UI" w:cs="Segoe UI"/>
          <w:sz w:val="22"/>
          <w:szCs w:val="22"/>
        </w:rPr>
        <w:t xml:space="preserve">A Service Manager is a staff member of CADL responsible for the oversight of the programs and services. </w:t>
      </w:r>
    </w:p>
    <w:p w14:paraId="2B422405" w14:textId="77777777" w:rsidR="00B539AD" w:rsidRDefault="00B539AD" w:rsidP="00A92C6E">
      <w:pPr>
        <w:pStyle w:val="paragraph"/>
        <w:spacing w:before="0" w:beforeAutospacing="0" w:after="0" w:afterAutospacing="0"/>
        <w:rPr>
          <w:rStyle w:val="normaltextrun"/>
          <w:rFonts w:ascii="Segoe UI" w:hAnsi="Segoe UI" w:cs="Segoe UI"/>
          <w:b/>
          <w:bCs/>
          <w:color w:val="000000" w:themeColor="text1"/>
          <w:sz w:val="22"/>
          <w:szCs w:val="22"/>
        </w:rPr>
      </w:pPr>
    </w:p>
    <w:p w14:paraId="170A88DA" w14:textId="0839889C" w:rsidR="00B539AD" w:rsidRDefault="00B539AD" w:rsidP="19DFA522">
      <w:pPr>
        <w:pStyle w:val="paragraph"/>
        <w:spacing w:before="0" w:beforeAutospacing="0" w:after="0" w:afterAutospacing="0"/>
        <w:ind w:left="-15"/>
        <w:rPr>
          <w:rStyle w:val="normaltextrun"/>
          <w:rFonts w:ascii="Segoe UI" w:hAnsi="Segoe UI" w:cs="Segoe UI"/>
          <w:b/>
          <w:bCs/>
          <w:color w:val="000000" w:themeColor="text1"/>
          <w:sz w:val="22"/>
          <w:szCs w:val="22"/>
        </w:rPr>
      </w:pPr>
      <w:r>
        <w:rPr>
          <w:rStyle w:val="normaltextrun"/>
          <w:rFonts w:ascii="Segoe UI" w:hAnsi="Segoe UI" w:cs="Segoe UI"/>
          <w:b/>
          <w:bCs/>
          <w:color w:val="000000" w:themeColor="text1"/>
          <w:sz w:val="22"/>
          <w:szCs w:val="22"/>
        </w:rPr>
        <w:t>Procedural Details</w:t>
      </w:r>
    </w:p>
    <w:p w14:paraId="210E0F84" w14:textId="695A36C7" w:rsidR="007F5321" w:rsidRPr="009B63EB" w:rsidRDefault="007F5321" w:rsidP="72C0E441">
      <w:pPr>
        <w:pStyle w:val="NormalWeb"/>
        <w:shd w:val="clear" w:color="auto" w:fill="FFFFFF" w:themeFill="background1"/>
        <w:spacing w:before="0" w:beforeAutospacing="0" w:after="0" w:afterAutospacing="0"/>
        <w:rPr>
          <w:rStyle w:val="normaltextrun"/>
          <w:rFonts w:ascii="Segoe UI" w:hAnsi="Segoe UI" w:cs="Segoe UI"/>
          <w:sz w:val="22"/>
          <w:szCs w:val="22"/>
          <w:lang w:val="en-US"/>
        </w:rPr>
      </w:pPr>
      <w:r w:rsidRPr="72C0E441">
        <w:rPr>
          <w:rStyle w:val="normaltextrun"/>
          <w:rFonts w:ascii="Segoe UI" w:hAnsi="Segoe UI" w:cs="Segoe UI"/>
          <w:sz w:val="22"/>
          <w:szCs w:val="22"/>
          <w:lang w:val="en-US"/>
        </w:rPr>
        <w:t>CADL</w:t>
      </w:r>
      <w:r w:rsidR="00F05792" w:rsidRPr="72C0E441">
        <w:rPr>
          <w:rStyle w:val="normaltextrun"/>
          <w:lang w:val="en-US"/>
        </w:rPr>
        <w:t> </w:t>
      </w:r>
      <w:r w:rsidRPr="72C0E441">
        <w:rPr>
          <w:rStyle w:val="normaltextrun"/>
          <w:rFonts w:ascii="Segoe UI" w:hAnsi="Segoe UI" w:cs="Segoe UI"/>
          <w:sz w:val="22"/>
          <w:szCs w:val="22"/>
          <w:lang w:val="en-US"/>
        </w:rPr>
        <w:t>accept</w:t>
      </w:r>
      <w:r w:rsidR="008E08E2" w:rsidRPr="72C0E441">
        <w:rPr>
          <w:rStyle w:val="normaltextrun"/>
          <w:rFonts w:ascii="Segoe UI" w:hAnsi="Segoe UI" w:cs="Segoe UI"/>
          <w:sz w:val="22"/>
          <w:szCs w:val="22"/>
          <w:lang w:val="en-US"/>
        </w:rPr>
        <w:t>s</w:t>
      </w:r>
      <w:r w:rsidRPr="72C0E441">
        <w:rPr>
          <w:rStyle w:val="normaltextrun"/>
          <w:rFonts w:ascii="Segoe UI" w:hAnsi="Segoe UI" w:cs="Segoe UI"/>
          <w:sz w:val="22"/>
          <w:szCs w:val="22"/>
          <w:lang w:val="en-US"/>
        </w:rPr>
        <w:t xml:space="preserve"> feedback and complaints in a manner that sui</w:t>
      </w:r>
      <w:r w:rsidR="0077332E" w:rsidRPr="72C0E441">
        <w:rPr>
          <w:rStyle w:val="normaltextrun"/>
          <w:rFonts w:ascii="Segoe UI" w:hAnsi="Segoe UI" w:cs="Segoe UI"/>
          <w:sz w:val="22"/>
          <w:szCs w:val="22"/>
          <w:lang w:val="en-US"/>
        </w:rPr>
        <w:t>ts</w:t>
      </w:r>
      <w:r w:rsidRPr="72C0E441">
        <w:rPr>
          <w:rStyle w:val="normaltextrun"/>
          <w:rFonts w:ascii="Segoe UI" w:hAnsi="Segoe UI" w:cs="Segoe UI"/>
          <w:sz w:val="22"/>
          <w:szCs w:val="22"/>
          <w:lang w:val="en-US"/>
        </w:rPr>
        <w:t xml:space="preserve"> client</w:t>
      </w:r>
      <w:r w:rsidR="0077332E" w:rsidRPr="72C0E441">
        <w:rPr>
          <w:rStyle w:val="normaltextrun"/>
          <w:rFonts w:ascii="Segoe UI" w:hAnsi="Segoe UI" w:cs="Segoe UI"/>
          <w:sz w:val="22"/>
          <w:szCs w:val="22"/>
          <w:lang w:val="en-US"/>
        </w:rPr>
        <w:t>s and community members</w:t>
      </w:r>
      <w:r w:rsidRPr="72C0E441">
        <w:rPr>
          <w:rStyle w:val="normaltextrun"/>
          <w:rFonts w:ascii="Segoe UI" w:hAnsi="Segoe UI" w:cs="Segoe UI"/>
          <w:sz w:val="22"/>
          <w:szCs w:val="22"/>
          <w:lang w:val="en-US"/>
        </w:rPr>
        <w:t xml:space="preserve">. </w:t>
      </w:r>
      <w:r w:rsidR="008E08E2" w:rsidRPr="72C0E441">
        <w:rPr>
          <w:rStyle w:val="normaltextrun"/>
          <w:rFonts w:ascii="Segoe UI" w:hAnsi="Segoe UI" w:cs="Segoe UI"/>
          <w:sz w:val="22"/>
          <w:szCs w:val="22"/>
          <w:lang w:val="en-US"/>
        </w:rPr>
        <w:t>Worker</w:t>
      </w:r>
      <w:r w:rsidR="004C1213">
        <w:rPr>
          <w:rStyle w:val="normaltextrun"/>
          <w:rFonts w:ascii="Segoe UI" w:hAnsi="Segoe UI" w:cs="Segoe UI"/>
          <w:sz w:val="22"/>
          <w:szCs w:val="22"/>
          <w:lang w:val="en-US"/>
        </w:rPr>
        <w:t>s</w:t>
      </w:r>
      <w:r w:rsidR="008E08E2" w:rsidRPr="72C0E441">
        <w:rPr>
          <w:rStyle w:val="normaltextrun"/>
          <w:rFonts w:ascii="Segoe UI" w:hAnsi="Segoe UI" w:cs="Segoe UI"/>
          <w:sz w:val="22"/>
          <w:szCs w:val="22"/>
          <w:lang w:val="en-US"/>
        </w:rPr>
        <w:t>,</w:t>
      </w:r>
      <w:r w:rsidR="004C1213">
        <w:rPr>
          <w:rStyle w:val="normaltextrun"/>
          <w:rFonts w:ascii="Segoe UI" w:hAnsi="Segoe UI" w:cs="Segoe UI"/>
          <w:sz w:val="22"/>
          <w:szCs w:val="22"/>
          <w:lang w:val="en-US"/>
        </w:rPr>
        <w:t xml:space="preserve"> ICs,</w:t>
      </w:r>
      <w:r w:rsidR="008E08E2" w:rsidRPr="72C0E441">
        <w:rPr>
          <w:rStyle w:val="normaltextrun"/>
          <w:rFonts w:ascii="Segoe UI" w:hAnsi="Segoe UI" w:cs="Segoe UI"/>
          <w:sz w:val="22"/>
          <w:szCs w:val="22"/>
          <w:lang w:val="en-US"/>
        </w:rPr>
        <w:t xml:space="preserve"> c</w:t>
      </w:r>
      <w:r w:rsidRPr="72C0E441">
        <w:rPr>
          <w:rStyle w:val="normaltextrun"/>
          <w:rFonts w:ascii="Segoe UI" w:hAnsi="Segoe UI" w:cs="Segoe UI"/>
          <w:sz w:val="22"/>
          <w:szCs w:val="22"/>
          <w:lang w:val="en-US"/>
        </w:rPr>
        <w:t>lients</w:t>
      </w:r>
      <w:r w:rsidR="009B63EB" w:rsidRPr="72C0E441">
        <w:rPr>
          <w:rStyle w:val="normaltextrun"/>
          <w:rFonts w:ascii="Segoe UI" w:hAnsi="Segoe UI" w:cs="Segoe UI"/>
          <w:sz w:val="22"/>
          <w:szCs w:val="22"/>
          <w:lang w:val="en-US"/>
        </w:rPr>
        <w:t xml:space="preserve"> and members of the community</w:t>
      </w:r>
      <w:r w:rsidRPr="72C0E441">
        <w:rPr>
          <w:rStyle w:val="normaltextrun"/>
          <w:rFonts w:ascii="Segoe UI" w:hAnsi="Segoe UI" w:cs="Segoe UI"/>
          <w:sz w:val="22"/>
          <w:szCs w:val="22"/>
          <w:lang w:val="en-US"/>
        </w:rPr>
        <w:t xml:space="preserve"> may choose to provide feedback </w:t>
      </w:r>
      <w:r w:rsidR="0077332E" w:rsidRPr="72C0E441">
        <w:rPr>
          <w:rStyle w:val="normaltextrun"/>
          <w:rFonts w:ascii="Segoe UI" w:hAnsi="Segoe UI" w:cs="Segoe UI"/>
          <w:sz w:val="22"/>
          <w:szCs w:val="22"/>
          <w:lang w:val="en-US"/>
        </w:rPr>
        <w:t>or complaints</w:t>
      </w:r>
      <w:r w:rsidR="00102C59" w:rsidRPr="72C0E441">
        <w:rPr>
          <w:rStyle w:val="normaltextrun"/>
          <w:rFonts w:ascii="Segoe UI" w:hAnsi="Segoe UI" w:cs="Segoe UI"/>
          <w:sz w:val="22"/>
          <w:szCs w:val="22"/>
          <w:lang w:val="en-US"/>
        </w:rPr>
        <w:t xml:space="preserve"> </w:t>
      </w:r>
      <w:r w:rsidRPr="72C0E441">
        <w:rPr>
          <w:rStyle w:val="normaltextrun"/>
          <w:rFonts w:ascii="Segoe UI" w:hAnsi="Segoe UI" w:cs="Segoe UI"/>
          <w:sz w:val="22"/>
          <w:szCs w:val="22"/>
          <w:lang w:val="en-US"/>
        </w:rPr>
        <w:t>in the following ways:</w:t>
      </w:r>
    </w:p>
    <w:p w14:paraId="33760CED" w14:textId="2AE8D39D" w:rsidR="007F5321" w:rsidRPr="00345C7C" w:rsidRDefault="007F5321" w:rsidP="3B72F60B">
      <w:pPr>
        <w:numPr>
          <w:ilvl w:val="0"/>
          <w:numId w:val="40"/>
        </w:numPr>
        <w:shd w:val="clear" w:color="auto" w:fill="FFFFFF" w:themeFill="background1"/>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 xml:space="preserve">Verbally to </w:t>
      </w:r>
      <w:r w:rsidR="6BB089A1" w:rsidRPr="51CACB84">
        <w:rPr>
          <w:rStyle w:val="normaltextrun"/>
          <w:rFonts w:ascii="Segoe UI" w:hAnsi="Segoe UI" w:cs="Segoe UI"/>
          <w:lang w:val="en-US" w:eastAsia="en-AU"/>
        </w:rPr>
        <w:t>W</w:t>
      </w:r>
      <w:r w:rsidR="002E3385" w:rsidRPr="51CACB84">
        <w:rPr>
          <w:rStyle w:val="normaltextrun"/>
          <w:rFonts w:ascii="Segoe UI" w:hAnsi="Segoe UI" w:cs="Segoe UI"/>
          <w:lang w:val="en-US" w:eastAsia="en-AU"/>
        </w:rPr>
        <w:t>orkers</w:t>
      </w:r>
      <w:r w:rsidR="5D163449" w:rsidRPr="3B72F60B">
        <w:rPr>
          <w:rStyle w:val="normaltextrun"/>
          <w:rFonts w:ascii="Segoe UI" w:hAnsi="Segoe UI" w:cs="Segoe UI"/>
          <w:lang w:val="en-US" w:eastAsia="en-AU"/>
        </w:rPr>
        <w:t xml:space="preserve"> </w:t>
      </w:r>
      <w:r w:rsidR="5D163449" w:rsidRPr="1BC09B39">
        <w:rPr>
          <w:rStyle w:val="normaltextrun"/>
          <w:rFonts w:ascii="Segoe UI" w:hAnsi="Segoe UI" w:cs="Segoe UI"/>
          <w:lang w:val="en-US" w:eastAsia="en-AU"/>
        </w:rPr>
        <w:t>and ICs</w:t>
      </w:r>
    </w:p>
    <w:p w14:paraId="52DAAEFF" w14:textId="3A0669D3" w:rsidR="007F5321" w:rsidRPr="00345C7C" w:rsidRDefault="002E3385" w:rsidP="002E3385">
      <w:pPr>
        <w:numPr>
          <w:ilvl w:val="0"/>
          <w:numId w:val="40"/>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Via website using online feedback form</w:t>
      </w:r>
    </w:p>
    <w:p w14:paraId="2A7850BE" w14:textId="4ACDF5FB" w:rsidR="007F5321" w:rsidRPr="00345C7C" w:rsidRDefault="007F5321" w:rsidP="002E3385">
      <w:pPr>
        <w:numPr>
          <w:ilvl w:val="0"/>
          <w:numId w:val="40"/>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Paper form</w:t>
      </w:r>
      <w:r w:rsidR="00345C7C" w:rsidRPr="00345C7C">
        <w:rPr>
          <w:rStyle w:val="normaltextrun"/>
          <w:rFonts w:ascii="Segoe UI" w:hAnsi="Segoe UI" w:cs="Segoe UI"/>
          <w:lang w:val="en-US" w:eastAsia="en-AU"/>
        </w:rPr>
        <w:t xml:space="preserve"> </w:t>
      </w:r>
    </w:p>
    <w:p w14:paraId="64BE5646" w14:textId="1C2CC311" w:rsidR="007F5321" w:rsidRPr="00345C7C" w:rsidRDefault="007F5321" w:rsidP="002E3385">
      <w:pPr>
        <w:numPr>
          <w:ilvl w:val="0"/>
          <w:numId w:val="40"/>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Email</w:t>
      </w:r>
    </w:p>
    <w:p w14:paraId="75009FAE" w14:textId="0EE8797F" w:rsidR="007F5321" w:rsidRDefault="00345C7C" w:rsidP="002E3385">
      <w:pPr>
        <w:numPr>
          <w:ilvl w:val="0"/>
          <w:numId w:val="40"/>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Post</w:t>
      </w:r>
    </w:p>
    <w:p w14:paraId="10B4380F" w14:textId="77777777" w:rsidR="00102C59" w:rsidRDefault="00102C59" w:rsidP="004A71C2">
      <w:pPr>
        <w:shd w:val="clear" w:color="auto" w:fill="FFFFFF"/>
        <w:spacing w:after="0" w:line="240" w:lineRule="auto"/>
        <w:rPr>
          <w:rStyle w:val="normaltextrun"/>
          <w:rFonts w:ascii="Segoe UI" w:hAnsi="Segoe UI" w:cs="Segoe UI"/>
          <w:lang w:val="en-US" w:eastAsia="en-AU"/>
        </w:rPr>
      </w:pPr>
    </w:p>
    <w:p w14:paraId="1BA9E907" w14:textId="20326038" w:rsidR="00102C59" w:rsidRPr="00E31B88" w:rsidRDefault="00E31B88" w:rsidP="004A71C2">
      <w:pPr>
        <w:shd w:val="clear" w:color="auto" w:fill="FFFFFF"/>
        <w:spacing w:after="0" w:line="240" w:lineRule="auto"/>
        <w:rPr>
          <w:rStyle w:val="normaltextrun"/>
          <w:rFonts w:ascii="Segoe UI" w:hAnsi="Segoe UI" w:cs="Segoe UI"/>
          <w:b/>
          <w:bCs/>
          <w:lang w:val="en-US" w:eastAsia="en-AU"/>
        </w:rPr>
      </w:pPr>
      <w:r w:rsidRPr="00E31B88">
        <w:rPr>
          <w:rStyle w:val="normaltextrun"/>
          <w:rFonts w:ascii="Segoe UI" w:hAnsi="Segoe UI" w:cs="Segoe UI"/>
          <w:b/>
          <w:bCs/>
          <w:lang w:val="en-US" w:eastAsia="en-AU"/>
        </w:rPr>
        <w:t>Seeking Feedback</w:t>
      </w:r>
      <w:r w:rsidR="00380ACA">
        <w:rPr>
          <w:rStyle w:val="normaltextrun"/>
          <w:rFonts w:ascii="Segoe UI" w:hAnsi="Segoe UI" w:cs="Segoe UI"/>
          <w:b/>
          <w:bCs/>
          <w:lang w:val="en-US" w:eastAsia="en-AU"/>
        </w:rPr>
        <w:t xml:space="preserve"> </w:t>
      </w:r>
      <w:r w:rsidR="00380ACA" w:rsidRPr="00380ACA">
        <w:rPr>
          <w:rStyle w:val="normaltextrun"/>
          <w:rFonts w:ascii="Segoe UI" w:hAnsi="Segoe UI" w:cs="Segoe UI"/>
          <w:b/>
          <w:bCs/>
          <w:lang w:val="en-US" w:eastAsia="en-AU"/>
        </w:rPr>
        <w:t xml:space="preserve">from </w:t>
      </w:r>
      <w:r w:rsidR="00380ACA">
        <w:rPr>
          <w:rStyle w:val="normaltextrun"/>
          <w:rFonts w:ascii="Segoe UI" w:hAnsi="Segoe UI" w:cs="Segoe UI"/>
          <w:b/>
          <w:bCs/>
          <w:lang w:val="en-US" w:eastAsia="en-AU"/>
        </w:rPr>
        <w:t>C</w:t>
      </w:r>
      <w:r w:rsidR="00380ACA" w:rsidRPr="00380ACA">
        <w:rPr>
          <w:rStyle w:val="normaltextrun"/>
          <w:rFonts w:ascii="Segoe UI" w:hAnsi="Segoe UI" w:cs="Segoe UI"/>
          <w:b/>
          <w:bCs/>
          <w:lang w:val="en-US" w:eastAsia="en-AU"/>
        </w:rPr>
        <w:t xml:space="preserve">lients, </w:t>
      </w:r>
      <w:r w:rsidR="00380ACA">
        <w:rPr>
          <w:rStyle w:val="normaltextrun"/>
          <w:rFonts w:ascii="Segoe UI" w:hAnsi="Segoe UI" w:cs="Segoe UI"/>
          <w:b/>
          <w:bCs/>
          <w:lang w:val="en-US" w:eastAsia="en-AU"/>
        </w:rPr>
        <w:t>C</w:t>
      </w:r>
      <w:r w:rsidR="00380ACA" w:rsidRPr="00380ACA">
        <w:rPr>
          <w:rStyle w:val="normaltextrun"/>
          <w:rFonts w:ascii="Segoe UI" w:hAnsi="Segoe UI" w:cs="Segoe UI"/>
          <w:b/>
          <w:bCs/>
          <w:lang w:val="en-US" w:eastAsia="en-AU"/>
        </w:rPr>
        <w:t xml:space="preserve">arers and/or </w:t>
      </w:r>
      <w:r w:rsidR="00380ACA">
        <w:rPr>
          <w:rStyle w:val="normaltextrun"/>
          <w:rFonts w:ascii="Segoe UI" w:hAnsi="Segoe UI" w:cs="Segoe UI"/>
          <w:b/>
          <w:bCs/>
          <w:lang w:val="en-US" w:eastAsia="en-AU"/>
        </w:rPr>
        <w:t>F</w:t>
      </w:r>
      <w:r w:rsidR="00380ACA" w:rsidRPr="00380ACA">
        <w:rPr>
          <w:rStyle w:val="normaltextrun"/>
          <w:rFonts w:ascii="Segoe UI" w:hAnsi="Segoe UI" w:cs="Segoe UI"/>
          <w:b/>
          <w:bCs/>
          <w:lang w:val="en-US" w:eastAsia="en-AU"/>
        </w:rPr>
        <w:t>amilies</w:t>
      </w:r>
    </w:p>
    <w:p w14:paraId="034E3E53" w14:textId="6C7DE558" w:rsidR="004A71C2" w:rsidRDefault="004A71C2" w:rsidP="72C0E441">
      <w:pPr>
        <w:shd w:val="clear" w:color="auto" w:fill="FFFFFF" w:themeFill="background1"/>
        <w:spacing w:after="0" w:line="240" w:lineRule="auto"/>
        <w:rPr>
          <w:rStyle w:val="normaltextrun"/>
          <w:rFonts w:ascii="Segoe UI" w:hAnsi="Segoe UI" w:cs="Segoe UI"/>
          <w:lang w:val="en-US" w:eastAsia="en-AU"/>
        </w:rPr>
      </w:pPr>
      <w:r w:rsidRPr="72C0E441">
        <w:rPr>
          <w:rStyle w:val="normaltextrun"/>
          <w:rFonts w:ascii="Segoe UI" w:hAnsi="Segoe UI" w:cs="Segoe UI"/>
          <w:lang w:val="en-US" w:eastAsia="en-AU"/>
        </w:rPr>
        <w:t>C</w:t>
      </w:r>
      <w:r w:rsidR="00053C38" w:rsidRPr="72C0E441">
        <w:rPr>
          <w:rStyle w:val="normaltextrun"/>
          <w:rFonts w:ascii="Segoe UI" w:hAnsi="Segoe UI" w:cs="Segoe UI"/>
          <w:lang w:val="en-US" w:eastAsia="en-AU"/>
        </w:rPr>
        <w:t xml:space="preserve">ADL </w:t>
      </w:r>
      <w:r w:rsidR="00DF1D3A" w:rsidRPr="72C0E441">
        <w:rPr>
          <w:rStyle w:val="normaltextrun"/>
          <w:rFonts w:ascii="Segoe UI" w:hAnsi="Segoe UI" w:cs="Segoe UI"/>
          <w:lang w:val="en-US" w:eastAsia="en-AU"/>
        </w:rPr>
        <w:t>seeks</w:t>
      </w:r>
      <w:r w:rsidR="00053C38" w:rsidRPr="72C0E441">
        <w:rPr>
          <w:rStyle w:val="normaltextrun"/>
          <w:rFonts w:ascii="Segoe UI" w:hAnsi="Segoe UI" w:cs="Segoe UI"/>
          <w:lang w:val="en-US" w:eastAsia="en-AU"/>
        </w:rPr>
        <w:t xml:space="preserve"> feedback from clients, c</w:t>
      </w:r>
      <w:r w:rsidR="6E3A51A9" w:rsidRPr="72C0E441">
        <w:rPr>
          <w:rStyle w:val="normaltextrun"/>
          <w:rFonts w:ascii="Segoe UI" w:hAnsi="Segoe UI" w:cs="Segoe UI"/>
          <w:lang w:val="en-US" w:eastAsia="en-AU"/>
        </w:rPr>
        <w:t xml:space="preserve">lient representatives </w:t>
      </w:r>
      <w:r w:rsidR="00053C38" w:rsidRPr="72C0E441">
        <w:rPr>
          <w:rStyle w:val="normaltextrun"/>
          <w:rFonts w:ascii="Segoe UI" w:hAnsi="Segoe UI" w:cs="Segoe UI"/>
          <w:lang w:val="en-US" w:eastAsia="en-AU"/>
        </w:rPr>
        <w:t>and/or families via:</w:t>
      </w:r>
    </w:p>
    <w:p w14:paraId="652C6E50" w14:textId="2DF1317A" w:rsidR="00053C38" w:rsidRDefault="00053C38" w:rsidP="00053C38">
      <w:pPr>
        <w:pStyle w:val="ListParagraph"/>
        <w:numPr>
          <w:ilvl w:val="0"/>
          <w:numId w:val="41"/>
        </w:numPr>
        <w:shd w:val="clear" w:color="auto" w:fill="FFFFFF"/>
        <w:spacing w:after="0" w:line="240" w:lineRule="auto"/>
        <w:rPr>
          <w:rStyle w:val="normaltextrun"/>
          <w:rFonts w:ascii="Segoe UI" w:hAnsi="Segoe UI" w:cs="Segoe UI"/>
          <w:lang w:val="en-US" w:eastAsia="en-AU"/>
        </w:rPr>
      </w:pPr>
      <w:r>
        <w:rPr>
          <w:rStyle w:val="normaltextrun"/>
          <w:rFonts w:ascii="Segoe UI" w:hAnsi="Segoe UI" w:cs="Segoe UI"/>
          <w:lang w:val="en-US" w:eastAsia="en-AU"/>
        </w:rPr>
        <w:t>Service Agreements</w:t>
      </w:r>
    </w:p>
    <w:p w14:paraId="44EFA11B" w14:textId="194D5C7B" w:rsidR="00053C38" w:rsidRDefault="00053C38" w:rsidP="00053C38">
      <w:pPr>
        <w:pStyle w:val="ListParagraph"/>
        <w:numPr>
          <w:ilvl w:val="0"/>
          <w:numId w:val="41"/>
        </w:numPr>
        <w:shd w:val="clear" w:color="auto" w:fill="FFFFFF"/>
        <w:spacing w:after="0" w:line="240" w:lineRule="auto"/>
        <w:rPr>
          <w:rStyle w:val="normaltextrun"/>
          <w:rFonts w:ascii="Segoe UI" w:hAnsi="Segoe UI" w:cs="Segoe UI"/>
          <w:lang w:val="en-US" w:eastAsia="en-AU"/>
        </w:rPr>
      </w:pPr>
      <w:r>
        <w:rPr>
          <w:rStyle w:val="normaltextrun"/>
          <w:rFonts w:ascii="Segoe UI" w:hAnsi="Segoe UI" w:cs="Segoe UI"/>
          <w:lang w:val="en-US" w:eastAsia="en-AU"/>
        </w:rPr>
        <w:t>Newsletters</w:t>
      </w:r>
    </w:p>
    <w:p w14:paraId="614D3CDF" w14:textId="57F64BCD" w:rsidR="00E8699F" w:rsidRDefault="00E8699F" w:rsidP="00053C38">
      <w:pPr>
        <w:pStyle w:val="ListParagraph"/>
        <w:numPr>
          <w:ilvl w:val="0"/>
          <w:numId w:val="41"/>
        </w:numPr>
        <w:shd w:val="clear" w:color="auto" w:fill="FFFFFF"/>
        <w:spacing w:after="0" w:line="240" w:lineRule="auto"/>
        <w:rPr>
          <w:rStyle w:val="normaltextrun"/>
          <w:rFonts w:ascii="Segoe UI" w:hAnsi="Segoe UI" w:cs="Segoe UI"/>
          <w:lang w:val="en-US" w:eastAsia="en-AU"/>
        </w:rPr>
      </w:pPr>
      <w:r>
        <w:rPr>
          <w:rStyle w:val="normaltextrun"/>
          <w:rFonts w:ascii="Segoe UI" w:hAnsi="Segoe UI" w:cs="Segoe UI"/>
          <w:lang w:val="en-US" w:eastAsia="en-AU"/>
        </w:rPr>
        <w:t>Client Services Charter</w:t>
      </w:r>
    </w:p>
    <w:p w14:paraId="4FE7F2BD" w14:textId="74186F00" w:rsidR="00E8699F" w:rsidRDefault="00E8699F" w:rsidP="00053C38">
      <w:pPr>
        <w:pStyle w:val="ListParagraph"/>
        <w:numPr>
          <w:ilvl w:val="0"/>
          <w:numId w:val="41"/>
        </w:numPr>
        <w:shd w:val="clear" w:color="auto" w:fill="FFFFFF"/>
        <w:spacing w:after="0" w:line="240" w:lineRule="auto"/>
        <w:rPr>
          <w:rStyle w:val="normaltextrun"/>
          <w:rFonts w:ascii="Segoe UI" w:hAnsi="Segoe UI" w:cs="Segoe UI"/>
          <w:lang w:val="en-US" w:eastAsia="en-AU"/>
        </w:rPr>
      </w:pPr>
      <w:r>
        <w:rPr>
          <w:rStyle w:val="normaltextrun"/>
          <w:rFonts w:ascii="Segoe UI" w:hAnsi="Segoe UI" w:cs="Segoe UI"/>
          <w:lang w:val="en-US" w:eastAsia="en-AU"/>
        </w:rPr>
        <w:t xml:space="preserve">Informally </w:t>
      </w:r>
      <w:r w:rsidR="0030327F">
        <w:rPr>
          <w:rStyle w:val="normaltextrun"/>
          <w:rFonts w:ascii="Segoe UI" w:hAnsi="Segoe UI" w:cs="Segoe UI"/>
          <w:lang w:val="en-US" w:eastAsia="en-AU"/>
        </w:rPr>
        <w:t>when workers seek feedback</w:t>
      </w:r>
    </w:p>
    <w:p w14:paraId="6A4054B2" w14:textId="77777777" w:rsidR="0030327F" w:rsidRDefault="0030327F" w:rsidP="00033D76">
      <w:pPr>
        <w:pStyle w:val="ListParagraph"/>
        <w:shd w:val="clear" w:color="auto" w:fill="FFFFFF"/>
        <w:spacing w:after="0" w:line="240" w:lineRule="auto"/>
        <w:ind w:left="360"/>
        <w:rPr>
          <w:rStyle w:val="normaltextrun"/>
          <w:rFonts w:ascii="Segoe UI" w:hAnsi="Segoe UI" w:cs="Segoe UI"/>
          <w:lang w:val="en-US" w:eastAsia="en-AU"/>
        </w:rPr>
      </w:pPr>
    </w:p>
    <w:p w14:paraId="393BABF3" w14:textId="29EB0AE7" w:rsidR="004A5D9E" w:rsidRPr="00E31B88" w:rsidRDefault="004A5D9E" w:rsidP="7F8DB49F">
      <w:pPr>
        <w:shd w:val="clear" w:color="auto" w:fill="FFFFFF" w:themeFill="background1"/>
        <w:spacing w:after="0" w:line="240" w:lineRule="auto"/>
        <w:rPr>
          <w:rStyle w:val="normaltextrun"/>
          <w:rFonts w:ascii="Segoe UI" w:hAnsi="Segoe UI" w:cs="Segoe UI"/>
          <w:b/>
          <w:bCs/>
          <w:lang w:val="en-US" w:eastAsia="en-AU"/>
        </w:rPr>
      </w:pPr>
      <w:r w:rsidRPr="00E31B88">
        <w:rPr>
          <w:rStyle w:val="normaltextrun"/>
          <w:rFonts w:ascii="Segoe UI" w:hAnsi="Segoe UI" w:cs="Segoe UI"/>
          <w:b/>
          <w:bCs/>
          <w:lang w:val="en-US" w:eastAsia="en-AU"/>
        </w:rPr>
        <w:t>Seeking Feedback</w:t>
      </w:r>
      <w:r>
        <w:rPr>
          <w:rStyle w:val="normaltextrun"/>
          <w:rFonts w:ascii="Segoe UI" w:hAnsi="Segoe UI" w:cs="Segoe UI"/>
          <w:b/>
          <w:bCs/>
          <w:lang w:val="en-US" w:eastAsia="en-AU"/>
        </w:rPr>
        <w:t xml:space="preserve"> </w:t>
      </w:r>
      <w:r w:rsidRPr="00380ACA">
        <w:rPr>
          <w:rStyle w:val="normaltextrun"/>
          <w:rFonts w:ascii="Segoe UI" w:hAnsi="Segoe UI" w:cs="Segoe UI"/>
          <w:b/>
          <w:bCs/>
          <w:lang w:val="en-US" w:eastAsia="en-AU"/>
        </w:rPr>
        <w:t xml:space="preserve">from </w:t>
      </w:r>
      <w:r>
        <w:rPr>
          <w:rStyle w:val="normaltextrun"/>
          <w:rFonts w:ascii="Segoe UI" w:hAnsi="Segoe UI" w:cs="Segoe UI"/>
          <w:b/>
          <w:bCs/>
          <w:lang w:val="en-US" w:eastAsia="en-AU"/>
        </w:rPr>
        <w:t>Workers</w:t>
      </w:r>
    </w:p>
    <w:p w14:paraId="2D0E950E" w14:textId="3B132EC7" w:rsidR="00380ACA" w:rsidRDefault="004A5D9E" w:rsidP="002E3385">
      <w:pPr>
        <w:pStyle w:val="paragraph"/>
        <w:tabs>
          <w:tab w:val="left" w:pos="3257"/>
        </w:tabs>
        <w:spacing w:before="0" w:beforeAutospacing="0" w:after="0" w:afterAutospacing="0"/>
        <w:ind w:right="240"/>
        <w:textAlignment w:val="baseline"/>
        <w:rPr>
          <w:rStyle w:val="normaltextrun"/>
          <w:rFonts w:ascii="Segoe UI" w:hAnsi="Segoe UI" w:cs="Segoe UI"/>
          <w:sz w:val="22"/>
          <w:szCs w:val="22"/>
          <w:lang w:val="en-US"/>
        </w:rPr>
      </w:pPr>
      <w:r>
        <w:rPr>
          <w:rStyle w:val="normaltextrun"/>
          <w:rFonts w:ascii="Segoe UI" w:hAnsi="Segoe UI" w:cs="Segoe UI"/>
          <w:sz w:val="22"/>
          <w:szCs w:val="22"/>
          <w:lang w:val="en-US"/>
        </w:rPr>
        <w:t>CADL seek feedback from wor</w:t>
      </w:r>
      <w:r w:rsidR="006F58D7">
        <w:rPr>
          <w:rStyle w:val="normaltextrun"/>
          <w:rFonts w:ascii="Segoe UI" w:hAnsi="Segoe UI" w:cs="Segoe UI"/>
          <w:sz w:val="22"/>
          <w:szCs w:val="22"/>
          <w:lang w:val="en-US"/>
        </w:rPr>
        <w:t>kers via:</w:t>
      </w:r>
    </w:p>
    <w:p w14:paraId="2AACB4B5" w14:textId="79EF5136" w:rsidR="006F58D7" w:rsidRDefault="006F58D7" w:rsidP="006F58D7">
      <w:pPr>
        <w:pStyle w:val="paragraph"/>
        <w:numPr>
          <w:ilvl w:val="0"/>
          <w:numId w:val="43"/>
        </w:numPr>
        <w:tabs>
          <w:tab w:val="left" w:pos="3257"/>
        </w:tabs>
        <w:spacing w:before="0" w:beforeAutospacing="0" w:after="0" w:afterAutospacing="0"/>
        <w:ind w:right="240"/>
        <w:textAlignment w:val="baseline"/>
        <w:rPr>
          <w:rStyle w:val="normaltextrun"/>
          <w:rFonts w:ascii="Segoe UI" w:hAnsi="Segoe UI" w:cs="Segoe UI"/>
          <w:sz w:val="22"/>
          <w:szCs w:val="22"/>
          <w:lang w:val="en-US"/>
        </w:rPr>
      </w:pPr>
      <w:r>
        <w:rPr>
          <w:rStyle w:val="normaltextrun"/>
          <w:rFonts w:ascii="Segoe UI" w:hAnsi="Segoe UI" w:cs="Segoe UI"/>
          <w:sz w:val="22"/>
          <w:szCs w:val="22"/>
          <w:lang w:val="en-US"/>
        </w:rPr>
        <w:t>Informally during conversation</w:t>
      </w:r>
    </w:p>
    <w:p w14:paraId="0A01F1D5" w14:textId="0717BA87" w:rsidR="006F58D7" w:rsidRDefault="006F58D7" w:rsidP="006F58D7">
      <w:pPr>
        <w:pStyle w:val="paragraph"/>
        <w:numPr>
          <w:ilvl w:val="0"/>
          <w:numId w:val="43"/>
        </w:numPr>
        <w:tabs>
          <w:tab w:val="left" w:pos="3257"/>
        </w:tabs>
        <w:spacing w:before="0" w:beforeAutospacing="0" w:after="0" w:afterAutospacing="0"/>
        <w:ind w:right="240"/>
        <w:textAlignment w:val="baseline"/>
        <w:rPr>
          <w:rStyle w:val="normaltextrun"/>
          <w:rFonts w:ascii="Segoe UI" w:hAnsi="Segoe UI" w:cs="Segoe UI"/>
          <w:sz w:val="22"/>
          <w:szCs w:val="22"/>
          <w:lang w:val="en-US"/>
        </w:rPr>
      </w:pPr>
      <w:r>
        <w:rPr>
          <w:rStyle w:val="normaltextrun"/>
          <w:rFonts w:ascii="Segoe UI" w:hAnsi="Segoe UI" w:cs="Segoe UI"/>
          <w:sz w:val="22"/>
          <w:szCs w:val="22"/>
          <w:lang w:val="en-US"/>
        </w:rPr>
        <w:t>Formally during meeting</w:t>
      </w:r>
      <w:r w:rsidR="004E6824">
        <w:rPr>
          <w:rStyle w:val="normaltextrun"/>
          <w:rFonts w:ascii="Segoe UI" w:hAnsi="Segoe UI" w:cs="Segoe UI"/>
          <w:sz w:val="22"/>
          <w:szCs w:val="22"/>
          <w:lang w:val="en-US"/>
        </w:rPr>
        <w:t>s</w:t>
      </w:r>
      <w:r>
        <w:rPr>
          <w:rStyle w:val="normaltextrun"/>
          <w:rFonts w:ascii="Segoe UI" w:hAnsi="Segoe UI" w:cs="Segoe UI"/>
          <w:sz w:val="22"/>
          <w:szCs w:val="22"/>
          <w:lang w:val="en-US"/>
        </w:rPr>
        <w:t xml:space="preserve"> </w:t>
      </w:r>
    </w:p>
    <w:p w14:paraId="21DB6734" w14:textId="46350870" w:rsidR="00213127" w:rsidRDefault="00213127" w:rsidP="006F58D7">
      <w:pPr>
        <w:pStyle w:val="paragraph"/>
        <w:numPr>
          <w:ilvl w:val="0"/>
          <w:numId w:val="43"/>
        </w:numPr>
        <w:tabs>
          <w:tab w:val="left" w:pos="3257"/>
        </w:tabs>
        <w:spacing w:before="0" w:beforeAutospacing="0" w:after="0" w:afterAutospacing="0"/>
        <w:ind w:right="240"/>
        <w:textAlignment w:val="baseline"/>
        <w:rPr>
          <w:rStyle w:val="normaltextrun"/>
          <w:rFonts w:ascii="Segoe UI" w:hAnsi="Segoe UI" w:cs="Segoe UI"/>
          <w:sz w:val="22"/>
          <w:szCs w:val="22"/>
          <w:lang w:val="en-US"/>
        </w:rPr>
      </w:pPr>
      <w:r>
        <w:rPr>
          <w:rStyle w:val="normaltextrun"/>
          <w:rFonts w:ascii="Segoe UI" w:hAnsi="Segoe UI" w:cs="Segoe UI"/>
          <w:sz w:val="22"/>
          <w:szCs w:val="22"/>
          <w:lang w:val="en-US"/>
        </w:rPr>
        <w:t>During ad hoc staff surveys</w:t>
      </w:r>
    </w:p>
    <w:p w14:paraId="33251999" w14:textId="0EC4A5A6" w:rsidR="004E6824" w:rsidRDefault="004E6824" w:rsidP="006F58D7">
      <w:pPr>
        <w:pStyle w:val="paragraph"/>
        <w:numPr>
          <w:ilvl w:val="0"/>
          <w:numId w:val="43"/>
        </w:numPr>
        <w:tabs>
          <w:tab w:val="left" w:pos="3257"/>
        </w:tabs>
        <w:spacing w:before="0" w:beforeAutospacing="0" w:after="0" w:afterAutospacing="0"/>
        <w:ind w:right="240"/>
        <w:textAlignment w:val="baseline"/>
        <w:rPr>
          <w:rStyle w:val="normaltextrun"/>
          <w:rFonts w:ascii="Segoe UI" w:hAnsi="Segoe UI" w:cs="Segoe UI"/>
          <w:sz w:val="22"/>
          <w:szCs w:val="22"/>
          <w:lang w:val="en-US"/>
        </w:rPr>
      </w:pPr>
      <w:r>
        <w:rPr>
          <w:rStyle w:val="normaltextrun"/>
          <w:rFonts w:ascii="Segoe UI" w:hAnsi="Segoe UI" w:cs="Segoe UI"/>
          <w:sz w:val="22"/>
          <w:szCs w:val="22"/>
          <w:lang w:val="en-US"/>
        </w:rPr>
        <w:t>During annual performance reviews</w:t>
      </w:r>
    </w:p>
    <w:p w14:paraId="2CA32799" w14:textId="11769029" w:rsidR="009A7D84" w:rsidRPr="004A5D9E" w:rsidRDefault="009A7D84" w:rsidP="006F58D7">
      <w:pPr>
        <w:pStyle w:val="paragraph"/>
        <w:numPr>
          <w:ilvl w:val="0"/>
          <w:numId w:val="43"/>
        </w:numPr>
        <w:tabs>
          <w:tab w:val="left" w:pos="3257"/>
        </w:tabs>
        <w:spacing w:before="0" w:beforeAutospacing="0" w:after="0" w:afterAutospacing="0"/>
        <w:ind w:right="240"/>
        <w:textAlignment w:val="baseline"/>
        <w:rPr>
          <w:rStyle w:val="normaltextrun"/>
          <w:rFonts w:ascii="Segoe UI" w:hAnsi="Segoe UI" w:cs="Segoe UI"/>
          <w:sz w:val="22"/>
          <w:szCs w:val="22"/>
          <w:lang w:val="en-US"/>
        </w:rPr>
      </w:pPr>
      <w:r>
        <w:rPr>
          <w:rStyle w:val="normaltextrun"/>
          <w:rFonts w:ascii="Segoe UI" w:hAnsi="Segoe UI" w:cs="Segoe UI"/>
          <w:sz w:val="22"/>
          <w:szCs w:val="22"/>
          <w:lang w:val="en-US"/>
        </w:rPr>
        <w:t>During exit interviews</w:t>
      </w:r>
    </w:p>
    <w:p w14:paraId="4B081983" w14:textId="47A20109" w:rsidR="00EF2940" w:rsidRPr="007F5321" w:rsidRDefault="003E0DA8" w:rsidP="002E3385">
      <w:pPr>
        <w:pStyle w:val="paragraph"/>
        <w:tabs>
          <w:tab w:val="left" w:pos="3257"/>
        </w:tabs>
        <w:spacing w:before="0" w:beforeAutospacing="0" w:after="0" w:afterAutospacing="0"/>
        <w:ind w:right="240"/>
        <w:textAlignment w:val="baseline"/>
        <w:rPr>
          <w:rStyle w:val="normaltextrun"/>
          <w:rFonts w:ascii="Segoe UI" w:hAnsi="Segoe UI" w:cs="Segoe UI"/>
          <w:sz w:val="22"/>
          <w:szCs w:val="22"/>
          <w:lang w:val="en-US"/>
        </w:rPr>
      </w:pPr>
      <w:r w:rsidRPr="007F5321">
        <w:rPr>
          <w:rStyle w:val="normaltextrun"/>
          <w:lang w:val="en-US"/>
        </w:rPr>
        <w:tab/>
      </w:r>
    </w:p>
    <w:p w14:paraId="5FCA60FD" w14:textId="571724A8" w:rsidR="00790006" w:rsidRDefault="00D4022E" w:rsidP="004F7FD5">
      <w:pPr>
        <w:pStyle w:val="paragraph"/>
        <w:spacing w:before="0" w:beforeAutospacing="0" w:after="0" w:afterAutospacing="0"/>
        <w:textAlignment w:val="baseline"/>
        <w:rPr>
          <w:rStyle w:val="normaltextrun"/>
          <w:rFonts w:ascii="Segoe UI" w:hAnsi="Segoe UI" w:cs="Segoe UI"/>
          <w:b/>
          <w:bCs/>
          <w:sz w:val="22"/>
          <w:szCs w:val="22"/>
        </w:rPr>
      </w:pPr>
      <w:r>
        <w:rPr>
          <w:rStyle w:val="normaltextrun"/>
          <w:rFonts w:ascii="Segoe UI" w:hAnsi="Segoe UI" w:cs="Segoe UI"/>
          <w:b/>
          <w:bCs/>
          <w:sz w:val="22"/>
          <w:szCs w:val="22"/>
        </w:rPr>
        <w:t xml:space="preserve">Lodging </w:t>
      </w:r>
      <w:r w:rsidR="00790006">
        <w:rPr>
          <w:rStyle w:val="normaltextrun"/>
          <w:rFonts w:ascii="Segoe UI" w:hAnsi="Segoe UI" w:cs="Segoe UI"/>
          <w:b/>
          <w:bCs/>
          <w:sz w:val="22"/>
          <w:szCs w:val="22"/>
        </w:rPr>
        <w:t xml:space="preserve">Feedback </w:t>
      </w:r>
    </w:p>
    <w:p w14:paraId="1145D9D9" w14:textId="31F2B44C" w:rsidR="009D4C85" w:rsidRPr="009D4C85" w:rsidRDefault="009D4C85" w:rsidP="004F7FD5">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If a person wishes to </w:t>
      </w:r>
      <w:r w:rsidR="005C6530">
        <w:rPr>
          <w:rStyle w:val="normaltextrun"/>
          <w:rFonts w:ascii="Segoe UI" w:hAnsi="Segoe UI" w:cs="Segoe UI"/>
          <w:sz w:val="22"/>
          <w:szCs w:val="22"/>
        </w:rPr>
        <w:t>lodge</w:t>
      </w:r>
      <w:r w:rsidRPr="009D4C85">
        <w:rPr>
          <w:rStyle w:val="normaltextrun"/>
          <w:rFonts w:ascii="Segoe UI" w:hAnsi="Segoe UI" w:cs="Segoe UI"/>
          <w:sz w:val="22"/>
          <w:szCs w:val="22"/>
        </w:rPr>
        <w:t xml:space="preserve"> feedback with CADL </w:t>
      </w:r>
      <w:r w:rsidR="005C6530">
        <w:rPr>
          <w:rStyle w:val="normaltextrun"/>
          <w:rFonts w:ascii="Segoe UI" w:hAnsi="Segoe UI" w:cs="Segoe UI"/>
          <w:sz w:val="22"/>
          <w:szCs w:val="22"/>
        </w:rPr>
        <w:t>they can</w:t>
      </w:r>
      <w:r w:rsidRPr="009D4C85">
        <w:rPr>
          <w:rStyle w:val="normaltextrun"/>
          <w:rFonts w:ascii="Segoe UI" w:hAnsi="Segoe UI" w:cs="Segoe UI"/>
          <w:sz w:val="22"/>
          <w:szCs w:val="22"/>
        </w:rPr>
        <w:t>:</w:t>
      </w:r>
    </w:p>
    <w:p w14:paraId="3BA1C25C" w14:textId="77777777" w:rsidR="009D4C85" w:rsidRDefault="009D4C85" w:rsidP="009D4C85">
      <w:pPr>
        <w:pStyle w:val="paragraph"/>
        <w:numPr>
          <w:ilvl w:val="0"/>
          <w:numId w:val="28"/>
        </w:numPr>
        <w:spacing w:before="0" w:beforeAutospacing="0" w:after="0" w:afterAutospacing="0"/>
        <w:textAlignment w:val="baseline"/>
        <w:rPr>
          <w:rFonts w:ascii="Segoe UI" w:hAnsi="Segoe UI" w:cs="Segoe UI"/>
          <w:sz w:val="22"/>
          <w:szCs w:val="22"/>
        </w:rPr>
      </w:pPr>
      <w:r w:rsidRPr="611A1F5C">
        <w:rPr>
          <w:rStyle w:val="normaltextrun"/>
          <w:rFonts w:ascii="Segoe UI" w:hAnsi="Segoe UI" w:cs="Segoe UI"/>
          <w:sz w:val="22"/>
          <w:szCs w:val="22"/>
        </w:rPr>
        <w:t xml:space="preserve">Go to the CADL website and complete a </w:t>
      </w:r>
      <w:r>
        <w:rPr>
          <w:rStyle w:val="normaltextrun"/>
          <w:rFonts w:ascii="Segoe UI" w:hAnsi="Segoe UI" w:cs="Segoe UI"/>
          <w:sz w:val="22"/>
          <w:szCs w:val="22"/>
        </w:rPr>
        <w:t>f</w:t>
      </w:r>
      <w:r w:rsidRPr="611A1F5C">
        <w:rPr>
          <w:rStyle w:val="normaltextrun"/>
          <w:rFonts w:ascii="Segoe UI" w:hAnsi="Segoe UI" w:cs="Segoe UI"/>
          <w:sz w:val="22"/>
          <w:szCs w:val="22"/>
        </w:rPr>
        <w:t xml:space="preserve">eedback form at </w:t>
      </w:r>
      <w:hyperlink r:id="rId10" w:history="1">
        <w:r w:rsidRPr="00FA28B4">
          <w:rPr>
            <w:rStyle w:val="Hyperlink"/>
            <w:rFonts w:ascii="Segoe UI" w:hAnsi="Segoe UI" w:cs="Segoe UI"/>
            <w:sz w:val="22"/>
            <w:szCs w:val="22"/>
          </w:rPr>
          <w:t>www.carersanddisabilitylink.support/feedback/</w:t>
        </w:r>
      </w:hyperlink>
    </w:p>
    <w:p w14:paraId="47AA188A" w14:textId="77777777" w:rsidR="009D4C85" w:rsidRDefault="009D4C85" w:rsidP="009D4C85">
      <w:pPr>
        <w:pStyle w:val="paragraph"/>
        <w:numPr>
          <w:ilvl w:val="0"/>
          <w:numId w:val="28"/>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Phone the</w:t>
      </w:r>
      <w:r w:rsidRPr="611A1F5C">
        <w:rPr>
          <w:rStyle w:val="normaltextrun"/>
          <w:rFonts w:ascii="Segoe UI" w:hAnsi="Segoe UI" w:cs="Segoe UI"/>
          <w:sz w:val="22"/>
          <w:szCs w:val="22"/>
        </w:rPr>
        <w:t xml:space="preserve"> </w:t>
      </w:r>
      <w:r>
        <w:rPr>
          <w:rStyle w:val="normaltextrun"/>
          <w:rFonts w:ascii="Segoe UI" w:hAnsi="Segoe UI" w:cs="Segoe UI"/>
          <w:sz w:val="22"/>
          <w:szCs w:val="22"/>
        </w:rPr>
        <w:t>local office, or staff representative to give feedback</w:t>
      </w:r>
      <w:r>
        <w:rPr>
          <w:rStyle w:val="eop"/>
          <w:rFonts w:ascii="Segoe UI" w:hAnsi="Segoe UI" w:cs="Segoe UI"/>
          <w:sz w:val="22"/>
          <w:szCs w:val="22"/>
        </w:rPr>
        <w:t xml:space="preserve"> over the phone</w:t>
      </w:r>
    </w:p>
    <w:p w14:paraId="637C4D28" w14:textId="77777777" w:rsidR="009D4C85" w:rsidRDefault="009D4C85" w:rsidP="009D4C85">
      <w:pPr>
        <w:pStyle w:val="paragraph"/>
        <w:numPr>
          <w:ilvl w:val="0"/>
          <w:numId w:val="28"/>
        </w:numPr>
        <w:spacing w:before="0" w:beforeAutospacing="0" w:after="0" w:afterAutospacing="0"/>
        <w:textAlignment w:val="baseline"/>
        <w:rPr>
          <w:rFonts w:ascii="Segoe UI" w:hAnsi="Segoe UI" w:cs="Segoe UI"/>
          <w:sz w:val="22"/>
          <w:szCs w:val="22"/>
        </w:rPr>
      </w:pPr>
      <w:r w:rsidRPr="3B43AECC">
        <w:rPr>
          <w:rStyle w:val="normaltextrun"/>
          <w:rFonts w:ascii="Segoe UI" w:hAnsi="Segoe UI" w:cs="Segoe UI"/>
          <w:sz w:val="22"/>
          <w:szCs w:val="22"/>
        </w:rPr>
        <w:t xml:space="preserve">Send an email to a Coordinator/Team Leader or Service Manager or via </w:t>
      </w:r>
      <w:hyperlink r:id="rId11">
        <w:r w:rsidRPr="3B43AECC">
          <w:rPr>
            <w:rStyle w:val="Hyperlink"/>
            <w:rFonts w:ascii="Segoe UI" w:hAnsi="Segoe UI" w:cs="Segoe UI"/>
            <w:sz w:val="22"/>
            <w:szCs w:val="22"/>
          </w:rPr>
          <w:t>enquires@cadl.support</w:t>
        </w:r>
      </w:hyperlink>
      <w:r w:rsidRPr="3B43AECC">
        <w:rPr>
          <w:rStyle w:val="normaltextrun"/>
          <w:rFonts w:ascii="Segoe UI" w:hAnsi="Segoe UI" w:cs="Segoe UI"/>
          <w:sz w:val="22"/>
          <w:szCs w:val="22"/>
        </w:rPr>
        <w:t xml:space="preserve"> </w:t>
      </w:r>
      <w:r w:rsidRPr="3B43AECC">
        <w:rPr>
          <w:rStyle w:val="eop"/>
          <w:rFonts w:ascii="Segoe UI" w:hAnsi="Segoe UI" w:cs="Segoe UI"/>
          <w:sz w:val="22"/>
          <w:szCs w:val="22"/>
        </w:rPr>
        <w:t>to give feedback via email</w:t>
      </w:r>
    </w:p>
    <w:p w14:paraId="32A8EE5E" w14:textId="77777777" w:rsidR="009D4C85" w:rsidRPr="009427AA" w:rsidRDefault="009D4C85" w:rsidP="009D4C85">
      <w:pPr>
        <w:pStyle w:val="paragraph"/>
        <w:numPr>
          <w:ilvl w:val="0"/>
          <w:numId w:val="28"/>
        </w:numPr>
        <w:spacing w:before="0" w:beforeAutospacing="0" w:after="0" w:afterAutospacing="0"/>
        <w:textAlignment w:val="baseline"/>
        <w:rPr>
          <w:rStyle w:val="normaltextrun"/>
          <w:rFonts w:ascii="Segoe UI" w:hAnsi="Segoe UI" w:cs="Segoe UI"/>
          <w:sz w:val="22"/>
          <w:szCs w:val="22"/>
        </w:rPr>
      </w:pPr>
      <w:r w:rsidRPr="611A1F5C">
        <w:rPr>
          <w:rStyle w:val="normaltextrun"/>
          <w:rFonts w:ascii="Segoe UI" w:hAnsi="Segoe UI" w:cs="Segoe UI"/>
          <w:sz w:val="22"/>
          <w:szCs w:val="22"/>
        </w:rPr>
        <w:t xml:space="preserve">Write a letter to </w:t>
      </w:r>
      <w:r w:rsidRPr="611A1F5C">
        <w:rPr>
          <w:rStyle w:val="normaltextrun"/>
          <w:rFonts w:ascii="Segoe UI" w:hAnsi="Segoe UI" w:cs="Segoe UI"/>
          <w:b/>
          <w:bCs/>
          <w:sz w:val="22"/>
          <w:szCs w:val="22"/>
        </w:rPr>
        <w:t>Carers and Disability Link, 15 Second Street, Nuriootpa SA 5355</w:t>
      </w:r>
      <w:r>
        <w:rPr>
          <w:rStyle w:val="normaltextrun"/>
          <w:rFonts w:ascii="Segoe UI" w:hAnsi="Segoe UI" w:cs="Segoe UI"/>
          <w:b/>
          <w:bCs/>
          <w:sz w:val="22"/>
          <w:szCs w:val="22"/>
        </w:rPr>
        <w:t xml:space="preserve"> </w:t>
      </w:r>
      <w:r>
        <w:rPr>
          <w:rStyle w:val="normaltextrun"/>
          <w:rFonts w:ascii="Segoe UI" w:hAnsi="Segoe UI" w:cs="Segoe UI"/>
          <w:sz w:val="22"/>
          <w:szCs w:val="22"/>
        </w:rPr>
        <w:t>marked a</w:t>
      </w:r>
      <w:r w:rsidRPr="611A1F5C">
        <w:rPr>
          <w:rStyle w:val="normaltextrun"/>
          <w:rFonts w:ascii="Segoe UI" w:hAnsi="Segoe UI" w:cs="Segoe UI"/>
          <w:sz w:val="22"/>
          <w:szCs w:val="22"/>
        </w:rPr>
        <w:t>ttention</w:t>
      </w:r>
      <w:r>
        <w:rPr>
          <w:rStyle w:val="normaltextrun"/>
          <w:rFonts w:ascii="Segoe UI" w:hAnsi="Segoe UI" w:cs="Segoe UI"/>
          <w:sz w:val="22"/>
          <w:szCs w:val="22"/>
        </w:rPr>
        <w:t xml:space="preserve"> to Administration to give feedback via post</w:t>
      </w:r>
    </w:p>
    <w:p w14:paraId="08ABA33B" w14:textId="77777777" w:rsidR="009D4C85" w:rsidRDefault="009D4C85" w:rsidP="004F7FD5">
      <w:pPr>
        <w:pStyle w:val="paragraph"/>
        <w:spacing w:before="0" w:beforeAutospacing="0" w:after="0" w:afterAutospacing="0"/>
        <w:textAlignment w:val="baseline"/>
        <w:rPr>
          <w:rStyle w:val="normaltextrun"/>
          <w:rFonts w:ascii="Segoe UI" w:hAnsi="Segoe UI" w:cs="Segoe UI"/>
          <w:b/>
          <w:bCs/>
          <w:sz w:val="22"/>
          <w:szCs w:val="22"/>
        </w:rPr>
      </w:pPr>
    </w:p>
    <w:p w14:paraId="10B878FB" w14:textId="45824ED4" w:rsidR="00F0189C" w:rsidRDefault="006202FA" w:rsidP="004F7FD5">
      <w:pPr>
        <w:pStyle w:val="paragraph"/>
        <w:spacing w:before="0" w:beforeAutospacing="0" w:after="0" w:afterAutospacing="0"/>
        <w:textAlignment w:val="baseline"/>
        <w:rPr>
          <w:rStyle w:val="normaltextrun"/>
          <w:rFonts w:ascii="Segoe UI" w:hAnsi="Segoe UI" w:cs="Segoe UI"/>
          <w:b/>
          <w:bCs/>
          <w:sz w:val="22"/>
          <w:szCs w:val="22"/>
        </w:rPr>
      </w:pPr>
      <w:r>
        <w:rPr>
          <w:rStyle w:val="normaltextrun"/>
          <w:rFonts w:ascii="Segoe UI" w:hAnsi="Segoe UI" w:cs="Segoe UI"/>
          <w:b/>
          <w:bCs/>
          <w:sz w:val="22"/>
          <w:szCs w:val="22"/>
        </w:rPr>
        <w:t>Managing Feedback</w:t>
      </w:r>
    </w:p>
    <w:p w14:paraId="3A1C28AE" w14:textId="20D6C964" w:rsidR="56D1A7AD" w:rsidRDefault="56D1A7AD" w:rsidP="2DA16950">
      <w:pPr>
        <w:pStyle w:val="paragraph"/>
        <w:spacing w:before="0" w:beforeAutospacing="0" w:after="0" w:afterAutospacing="0"/>
        <w:rPr>
          <w:rFonts w:ascii="Segoe UI" w:hAnsi="Segoe UI" w:cs="Segoe UI"/>
          <w:sz w:val="22"/>
          <w:szCs w:val="22"/>
        </w:rPr>
      </w:pPr>
      <w:r w:rsidRPr="5C02643F">
        <w:rPr>
          <w:rFonts w:ascii="Segoe UI" w:hAnsi="Segoe UI" w:cs="Segoe UI"/>
          <w:sz w:val="22"/>
          <w:szCs w:val="22"/>
        </w:rPr>
        <w:t xml:space="preserve">All ICs are </w:t>
      </w:r>
      <w:r w:rsidRPr="26163233">
        <w:rPr>
          <w:rFonts w:ascii="Segoe UI" w:hAnsi="Segoe UI" w:cs="Segoe UI"/>
          <w:sz w:val="22"/>
          <w:szCs w:val="22"/>
        </w:rPr>
        <w:t>responsible for</w:t>
      </w:r>
      <w:r w:rsidRPr="04354345">
        <w:rPr>
          <w:rFonts w:ascii="Segoe UI" w:hAnsi="Segoe UI" w:cs="Segoe UI"/>
          <w:sz w:val="22"/>
          <w:szCs w:val="22"/>
        </w:rPr>
        <w:t xml:space="preserve">: </w:t>
      </w:r>
    </w:p>
    <w:p w14:paraId="1FF7494A" w14:textId="313FE909" w:rsidR="04354345" w:rsidRDefault="5D530A47" w:rsidP="04354345">
      <w:pPr>
        <w:pStyle w:val="paragraph"/>
        <w:numPr>
          <w:ilvl w:val="0"/>
          <w:numId w:val="47"/>
        </w:numPr>
        <w:spacing w:before="0" w:beforeAutospacing="0" w:after="0" w:afterAutospacing="0"/>
        <w:rPr>
          <w:rFonts w:ascii="Segoe UI" w:hAnsi="Segoe UI" w:cs="Segoe UI"/>
          <w:sz w:val="22"/>
          <w:szCs w:val="22"/>
        </w:rPr>
      </w:pPr>
      <w:r w:rsidRPr="0D86515C">
        <w:rPr>
          <w:rFonts w:ascii="Segoe UI" w:hAnsi="Segoe UI" w:cs="Segoe UI"/>
          <w:sz w:val="22"/>
          <w:szCs w:val="22"/>
        </w:rPr>
        <w:t xml:space="preserve">Forwarding written or verbal feedback to </w:t>
      </w:r>
      <w:r w:rsidRPr="41D00BF8">
        <w:rPr>
          <w:rFonts w:ascii="Segoe UI" w:hAnsi="Segoe UI" w:cs="Segoe UI"/>
          <w:sz w:val="22"/>
          <w:szCs w:val="22"/>
        </w:rPr>
        <w:t xml:space="preserve">their </w:t>
      </w:r>
      <w:r w:rsidRPr="392BADE1">
        <w:rPr>
          <w:rFonts w:ascii="Segoe UI" w:hAnsi="Segoe UI" w:cs="Segoe UI"/>
          <w:sz w:val="22"/>
          <w:szCs w:val="22"/>
        </w:rPr>
        <w:t>DCS Coordinator</w:t>
      </w:r>
      <w:r w:rsidRPr="0EEE6798">
        <w:rPr>
          <w:rFonts w:ascii="Segoe UI" w:hAnsi="Segoe UI" w:cs="Segoe UI"/>
          <w:sz w:val="22"/>
          <w:szCs w:val="22"/>
        </w:rPr>
        <w:t xml:space="preserve">. </w:t>
      </w:r>
    </w:p>
    <w:p w14:paraId="039E5BB3" w14:textId="3D8819C4" w:rsidR="2DA16950" w:rsidRDefault="2DA16950" w:rsidP="2DA16950">
      <w:pPr>
        <w:pStyle w:val="paragraph"/>
        <w:spacing w:before="0" w:beforeAutospacing="0" w:after="0" w:afterAutospacing="0"/>
        <w:rPr>
          <w:rFonts w:ascii="Segoe UI" w:hAnsi="Segoe UI" w:cs="Segoe UI"/>
          <w:sz w:val="22"/>
          <w:szCs w:val="22"/>
        </w:rPr>
      </w:pPr>
    </w:p>
    <w:p w14:paraId="66A9DFF9" w14:textId="744C9433" w:rsidR="00F0189C" w:rsidRDefault="008A5A3E" w:rsidP="00F0189C">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All </w:t>
      </w:r>
      <w:r w:rsidR="24DC7816" w:rsidRPr="5B2837C7">
        <w:rPr>
          <w:rFonts w:ascii="Segoe UI" w:hAnsi="Segoe UI" w:cs="Segoe UI"/>
          <w:sz w:val="22"/>
          <w:szCs w:val="22"/>
        </w:rPr>
        <w:t>W</w:t>
      </w:r>
      <w:r w:rsidRPr="5B2837C7">
        <w:rPr>
          <w:rFonts w:ascii="Segoe UI" w:hAnsi="Segoe UI" w:cs="Segoe UI"/>
          <w:sz w:val="22"/>
          <w:szCs w:val="22"/>
        </w:rPr>
        <w:t>orkers</w:t>
      </w:r>
      <w:r>
        <w:rPr>
          <w:rFonts w:ascii="Segoe UI" w:hAnsi="Segoe UI" w:cs="Segoe UI"/>
          <w:sz w:val="22"/>
          <w:szCs w:val="22"/>
        </w:rPr>
        <w:t xml:space="preserve"> are</w:t>
      </w:r>
      <w:r w:rsidR="00F0189C" w:rsidRPr="00F0189C">
        <w:rPr>
          <w:rFonts w:ascii="Segoe UI" w:hAnsi="Segoe UI" w:cs="Segoe UI"/>
          <w:sz w:val="22"/>
          <w:szCs w:val="22"/>
        </w:rPr>
        <w:t xml:space="preserve"> responsible for: </w:t>
      </w:r>
    </w:p>
    <w:p w14:paraId="3B8535C3" w14:textId="6405D6D4" w:rsidR="002A6859" w:rsidRPr="00273B3A" w:rsidRDefault="00F0189C" w:rsidP="00F0189C">
      <w:pPr>
        <w:pStyle w:val="paragraph"/>
        <w:numPr>
          <w:ilvl w:val="0"/>
          <w:numId w:val="35"/>
        </w:numPr>
        <w:spacing w:before="0" w:beforeAutospacing="0" w:after="0" w:afterAutospacing="0"/>
        <w:textAlignment w:val="baseline"/>
        <w:rPr>
          <w:rFonts w:ascii="Segoe UI" w:hAnsi="Segoe UI" w:cs="Segoe UI"/>
          <w:sz w:val="22"/>
          <w:szCs w:val="22"/>
        </w:rPr>
      </w:pPr>
      <w:r w:rsidRPr="00F0189C">
        <w:rPr>
          <w:rFonts w:ascii="Segoe UI" w:hAnsi="Segoe UI" w:cs="Segoe UI"/>
          <w:sz w:val="22"/>
          <w:szCs w:val="22"/>
        </w:rPr>
        <w:t xml:space="preserve">Forwarding </w:t>
      </w:r>
      <w:r w:rsidR="003F6261">
        <w:rPr>
          <w:rFonts w:ascii="Segoe UI" w:hAnsi="Segoe UI" w:cs="Segoe UI"/>
          <w:sz w:val="22"/>
          <w:szCs w:val="22"/>
        </w:rPr>
        <w:t xml:space="preserve">written or verbal </w:t>
      </w:r>
      <w:r w:rsidRPr="00F0189C">
        <w:rPr>
          <w:rFonts w:ascii="Segoe UI" w:hAnsi="Segoe UI" w:cs="Segoe UI"/>
          <w:sz w:val="22"/>
          <w:szCs w:val="22"/>
        </w:rPr>
        <w:t xml:space="preserve">feedback to </w:t>
      </w:r>
      <w:r w:rsidR="00083B8F">
        <w:rPr>
          <w:rFonts w:ascii="Segoe UI" w:hAnsi="Segoe UI" w:cs="Segoe UI"/>
          <w:sz w:val="22"/>
          <w:szCs w:val="22"/>
        </w:rPr>
        <w:t>the Administration Team</w:t>
      </w:r>
      <w:r w:rsidR="05DC701D" w:rsidRPr="23F11AE8">
        <w:rPr>
          <w:rFonts w:ascii="Segoe UI" w:hAnsi="Segoe UI" w:cs="Segoe UI"/>
          <w:sz w:val="22"/>
          <w:szCs w:val="22"/>
        </w:rPr>
        <w:t>.</w:t>
      </w:r>
    </w:p>
    <w:p w14:paraId="7A01BEC2" w14:textId="77777777" w:rsidR="00083B8F" w:rsidRDefault="00083B8F" w:rsidP="00F0189C">
      <w:pPr>
        <w:pStyle w:val="paragraph"/>
        <w:spacing w:before="0" w:beforeAutospacing="0" w:after="0" w:afterAutospacing="0"/>
        <w:textAlignment w:val="baseline"/>
        <w:rPr>
          <w:rFonts w:ascii="Segoe UI" w:hAnsi="Segoe UI" w:cs="Segoe UI"/>
          <w:sz w:val="22"/>
          <w:szCs w:val="22"/>
        </w:rPr>
      </w:pPr>
    </w:p>
    <w:p w14:paraId="65C6E7A0" w14:textId="77777777" w:rsidR="00083B8F" w:rsidRDefault="00083B8F" w:rsidP="00F0189C">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The Administration Team are responsible for:</w:t>
      </w:r>
    </w:p>
    <w:p w14:paraId="1FFB7CFC" w14:textId="3606FAE1" w:rsidR="00414760" w:rsidRDefault="00414760" w:rsidP="00083B8F">
      <w:pPr>
        <w:pStyle w:val="paragraph"/>
        <w:numPr>
          <w:ilvl w:val="0"/>
          <w:numId w:val="42"/>
        </w:numPr>
        <w:spacing w:before="0" w:beforeAutospacing="0" w:after="0" w:afterAutospacing="0"/>
        <w:textAlignment w:val="baseline"/>
        <w:rPr>
          <w:rFonts w:ascii="Segoe UI" w:hAnsi="Segoe UI" w:cs="Segoe UI"/>
          <w:sz w:val="22"/>
          <w:szCs w:val="22"/>
        </w:rPr>
      </w:pPr>
      <w:r>
        <w:rPr>
          <w:rFonts w:ascii="Segoe UI" w:hAnsi="Segoe UI" w:cs="Segoe UI"/>
          <w:sz w:val="22"/>
          <w:szCs w:val="22"/>
        </w:rPr>
        <w:t>Lodging feedback on the register</w:t>
      </w:r>
    </w:p>
    <w:p w14:paraId="464D5322" w14:textId="4601ACC0" w:rsidR="00040C1B" w:rsidRDefault="00040C1B" w:rsidP="00083B8F">
      <w:pPr>
        <w:pStyle w:val="paragraph"/>
        <w:numPr>
          <w:ilvl w:val="0"/>
          <w:numId w:val="42"/>
        </w:numPr>
        <w:spacing w:before="0" w:beforeAutospacing="0" w:after="0" w:afterAutospacing="0"/>
        <w:textAlignment w:val="baseline"/>
        <w:rPr>
          <w:rFonts w:ascii="Segoe UI" w:hAnsi="Segoe UI" w:cs="Segoe UI"/>
          <w:sz w:val="22"/>
          <w:szCs w:val="22"/>
        </w:rPr>
      </w:pPr>
      <w:r>
        <w:rPr>
          <w:rFonts w:ascii="Segoe UI" w:hAnsi="Segoe UI" w:cs="Segoe UI"/>
          <w:sz w:val="22"/>
          <w:szCs w:val="22"/>
        </w:rPr>
        <w:t>Notifying the Service Manager of the feedback if they haven’t already been</w:t>
      </w:r>
    </w:p>
    <w:p w14:paraId="7BB1612B" w14:textId="31294B20" w:rsidR="00414760" w:rsidRDefault="00414760" w:rsidP="00083B8F">
      <w:pPr>
        <w:pStyle w:val="paragraph"/>
        <w:numPr>
          <w:ilvl w:val="0"/>
          <w:numId w:val="42"/>
        </w:numPr>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Notifying </w:t>
      </w:r>
      <w:r w:rsidR="00284774">
        <w:rPr>
          <w:rFonts w:ascii="Segoe UI" w:hAnsi="Segoe UI" w:cs="Segoe UI"/>
          <w:sz w:val="22"/>
          <w:szCs w:val="22"/>
        </w:rPr>
        <w:t xml:space="preserve">the </w:t>
      </w:r>
      <w:r w:rsidR="00284774" w:rsidRPr="00F0189C">
        <w:rPr>
          <w:rFonts w:ascii="Segoe UI" w:hAnsi="Segoe UI" w:cs="Segoe UI"/>
          <w:sz w:val="22"/>
          <w:szCs w:val="22"/>
        </w:rPr>
        <w:t>Manager</w:t>
      </w:r>
      <w:r w:rsidR="00284774">
        <w:rPr>
          <w:rFonts w:ascii="Segoe UI" w:hAnsi="Segoe UI" w:cs="Segoe UI"/>
          <w:sz w:val="22"/>
          <w:szCs w:val="22"/>
        </w:rPr>
        <w:t xml:space="preserve"> HR and Quality of the feedback </w:t>
      </w:r>
      <w:r w:rsidR="004D005A">
        <w:rPr>
          <w:rFonts w:ascii="Segoe UI" w:hAnsi="Segoe UI" w:cs="Segoe UI"/>
          <w:sz w:val="22"/>
          <w:szCs w:val="22"/>
        </w:rPr>
        <w:t>as necessary</w:t>
      </w:r>
      <w:r w:rsidR="003F6261">
        <w:rPr>
          <w:rFonts w:ascii="Segoe UI" w:hAnsi="Segoe UI" w:cs="Segoe UI"/>
          <w:sz w:val="22"/>
          <w:szCs w:val="22"/>
        </w:rPr>
        <w:t>.</w:t>
      </w:r>
      <w:r w:rsidR="004D005A">
        <w:rPr>
          <w:rFonts w:ascii="Segoe UI" w:hAnsi="Segoe UI" w:cs="Segoe UI"/>
          <w:sz w:val="22"/>
          <w:szCs w:val="22"/>
        </w:rPr>
        <w:t xml:space="preserve"> </w:t>
      </w:r>
    </w:p>
    <w:p w14:paraId="78BBE1D2" w14:textId="77777777" w:rsidR="008C740D" w:rsidRDefault="008C740D" w:rsidP="008C740D">
      <w:pPr>
        <w:pStyle w:val="paragraph"/>
        <w:spacing w:before="0" w:beforeAutospacing="0" w:after="0" w:afterAutospacing="0"/>
        <w:textAlignment w:val="baseline"/>
        <w:rPr>
          <w:rFonts w:ascii="Segoe UI" w:hAnsi="Segoe UI" w:cs="Segoe UI"/>
          <w:sz w:val="22"/>
          <w:szCs w:val="22"/>
        </w:rPr>
      </w:pPr>
    </w:p>
    <w:p w14:paraId="78074D94" w14:textId="753F7F17" w:rsidR="002A6859" w:rsidRDefault="002A6859" w:rsidP="008C740D">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The </w:t>
      </w:r>
      <w:r w:rsidR="00F0189C" w:rsidRPr="00F0189C">
        <w:rPr>
          <w:rFonts w:ascii="Segoe UI" w:hAnsi="Segoe UI" w:cs="Segoe UI"/>
          <w:sz w:val="22"/>
          <w:szCs w:val="22"/>
        </w:rPr>
        <w:t>Manager</w:t>
      </w:r>
      <w:r>
        <w:rPr>
          <w:rFonts w:ascii="Segoe UI" w:hAnsi="Segoe UI" w:cs="Segoe UI"/>
          <w:sz w:val="22"/>
          <w:szCs w:val="22"/>
        </w:rPr>
        <w:t xml:space="preserve"> HR and Quality </w:t>
      </w:r>
      <w:r w:rsidR="00F0189C" w:rsidRPr="00F0189C">
        <w:rPr>
          <w:rFonts w:ascii="Segoe UI" w:hAnsi="Segoe UI" w:cs="Segoe UI"/>
          <w:sz w:val="22"/>
          <w:szCs w:val="22"/>
        </w:rPr>
        <w:t xml:space="preserve">is responsible for: </w:t>
      </w:r>
    </w:p>
    <w:p w14:paraId="76E0D9D8" w14:textId="36654B54" w:rsidR="00284774" w:rsidRDefault="00284774" w:rsidP="005508C0">
      <w:pPr>
        <w:pStyle w:val="paragraph"/>
        <w:numPr>
          <w:ilvl w:val="0"/>
          <w:numId w:val="38"/>
        </w:numPr>
        <w:spacing w:before="0" w:beforeAutospacing="0" w:after="0" w:afterAutospacing="0"/>
        <w:textAlignment w:val="baseline"/>
        <w:rPr>
          <w:rFonts w:ascii="Segoe UI" w:hAnsi="Segoe UI" w:cs="Segoe UI"/>
          <w:sz w:val="22"/>
          <w:szCs w:val="22"/>
        </w:rPr>
      </w:pPr>
      <w:r>
        <w:rPr>
          <w:rFonts w:ascii="Segoe UI" w:hAnsi="Segoe UI" w:cs="Segoe UI"/>
          <w:sz w:val="22"/>
          <w:szCs w:val="22"/>
        </w:rPr>
        <w:t>Reviewing feedback in the register</w:t>
      </w:r>
    </w:p>
    <w:p w14:paraId="10338998" w14:textId="3FBC1680" w:rsidR="00284774" w:rsidRDefault="00284774" w:rsidP="005508C0">
      <w:pPr>
        <w:pStyle w:val="paragraph"/>
        <w:numPr>
          <w:ilvl w:val="0"/>
          <w:numId w:val="38"/>
        </w:numPr>
        <w:spacing w:before="0" w:beforeAutospacing="0" w:after="0" w:afterAutospacing="0"/>
        <w:textAlignment w:val="baseline"/>
        <w:rPr>
          <w:rFonts w:ascii="Segoe UI" w:hAnsi="Segoe UI" w:cs="Segoe UI"/>
          <w:sz w:val="22"/>
          <w:szCs w:val="22"/>
        </w:rPr>
      </w:pPr>
      <w:r>
        <w:rPr>
          <w:rFonts w:ascii="Segoe UI" w:hAnsi="Segoe UI" w:cs="Segoe UI"/>
          <w:sz w:val="22"/>
          <w:szCs w:val="22"/>
        </w:rPr>
        <w:t>Identifying if feedback needs to be reported to a</w:t>
      </w:r>
      <w:r w:rsidR="0031135B">
        <w:rPr>
          <w:rFonts w:ascii="Segoe UI" w:hAnsi="Segoe UI" w:cs="Segoe UI"/>
          <w:sz w:val="22"/>
          <w:szCs w:val="22"/>
        </w:rPr>
        <w:t>n external authority</w:t>
      </w:r>
    </w:p>
    <w:p w14:paraId="5342AD1E" w14:textId="50FC19E3" w:rsidR="00C83F65" w:rsidRDefault="00C83F65" w:rsidP="005508C0">
      <w:pPr>
        <w:pStyle w:val="paragraph"/>
        <w:numPr>
          <w:ilvl w:val="0"/>
          <w:numId w:val="38"/>
        </w:numPr>
        <w:spacing w:before="0" w:beforeAutospacing="0" w:after="0" w:afterAutospacing="0"/>
        <w:textAlignment w:val="baseline"/>
        <w:rPr>
          <w:rFonts w:ascii="Segoe UI" w:hAnsi="Segoe UI" w:cs="Segoe UI"/>
          <w:sz w:val="22"/>
          <w:szCs w:val="22"/>
        </w:rPr>
      </w:pPr>
      <w:r>
        <w:rPr>
          <w:rFonts w:ascii="Segoe UI" w:hAnsi="Segoe UI" w:cs="Segoe UI"/>
          <w:sz w:val="22"/>
          <w:szCs w:val="22"/>
        </w:rPr>
        <w:t>Identifying the risk rating associated with the feedback</w:t>
      </w:r>
    </w:p>
    <w:p w14:paraId="0908BB93" w14:textId="13749883" w:rsidR="0031135B" w:rsidRDefault="0031135B" w:rsidP="005508C0">
      <w:pPr>
        <w:pStyle w:val="paragraph"/>
        <w:numPr>
          <w:ilvl w:val="0"/>
          <w:numId w:val="38"/>
        </w:numPr>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Identifying if feedback </w:t>
      </w:r>
      <w:r w:rsidR="0038579A">
        <w:rPr>
          <w:rFonts w:ascii="Segoe UI" w:hAnsi="Segoe UI" w:cs="Segoe UI"/>
          <w:sz w:val="22"/>
          <w:szCs w:val="22"/>
        </w:rPr>
        <w:t>should be recorded as a complaint</w:t>
      </w:r>
    </w:p>
    <w:p w14:paraId="50E286AB" w14:textId="0FA25ABD" w:rsidR="00A17669" w:rsidRPr="004F2875" w:rsidRDefault="00A17669" w:rsidP="004F2875">
      <w:pPr>
        <w:pStyle w:val="paragraph"/>
        <w:numPr>
          <w:ilvl w:val="0"/>
          <w:numId w:val="33"/>
        </w:numPr>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Adding relevant feedback to the CQI Register </w:t>
      </w:r>
      <w:r w:rsidR="00B05489">
        <w:rPr>
          <w:rFonts w:ascii="Segoe UI" w:hAnsi="Segoe UI" w:cs="Segoe UI"/>
          <w:sz w:val="22"/>
          <w:szCs w:val="22"/>
        </w:rPr>
        <w:t>to</w:t>
      </w:r>
      <w:r w:rsidR="00B05489">
        <w:rPr>
          <w:rStyle w:val="normaltextrun"/>
          <w:rFonts w:ascii="Segoe UI" w:hAnsi="Segoe UI" w:cs="Segoe UI"/>
          <w:sz w:val="22"/>
          <w:szCs w:val="22"/>
        </w:rPr>
        <w:t xml:space="preserve"> assist CADL to implement </w:t>
      </w:r>
      <w:r w:rsidR="00BE4A1B">
        <w:rPr>
          <w:rStyle w:val="normaltextrun"/>
          <w:rFonts w:ascii="Segoe UI" w:hAnsi="Segoe UI" w:cs="Segoe UI"/>
          <w:sz w:val="22"/>
          <w:szCs w:val="22"/>
        </w:rPr>
        <w:t>CQI</w:t>
      </w:r>
    </w:p>
    <w:p w14:paraId="1760E1BE" w14:textId="37E56EDD" w:rsidR="002A6859" w:rsidRDefault="00F0189C" w:rsidP="005508C0">
      <w:pPr>
        <w:pStyle w:val="paragraph"/>
        <w:numPr>
          <w:ilvl w:val="0"/>
          <w:numId w:val="38"/>
        </w:numPr>
        <w:spacing w:before="0" w:beforeAutospacing="0" w:after="0" w:afterAutospacing="0"/>
        <w:textAlignment w:val="baseline"/>
        <w:rPr>
          <w:rFonts w:ascii="Segoe UI" w:hAnsi="Segoe UI" w:cs="Segoe UI"/>
          <w:sz w:val="22"/>
          <w:szCs w:val="22"/>
        </w:rPr>
      </w:pPr>
      <w:r w:rsidRPr="00F0189C">
        <w:rPr>
          <w:rFonts w:ascii="Segoe UI" w:hAnsi="Segoe UI" w:cs="Segoe UI"/>
          <w:sz w:val="22"/>
          <w:szCs w:val="22"/>
        </w:rPr>
        <w:t xml:space="preserve">Reporting </w:t>
      </w:r>
      <w:r w:rsidR="00515EEA">
        <w:rPr>
          <w:rFonts w:ascii="Segoe UI" w:hAnsi="Segoe UI" w:cs="Segoe UI"/>
          <w:sz w:val="22"/>
          <w:szCs w:val="22"/>
        </w:rPr>
        <w:t xml:space="preserve">any </w:t>
      </w:r>
      <w:r w:rsidR="00503953">
        <w:rPr>
          <w:rFonts w:ascii="Segoe UI" w:hAnsi="Segoe UI" w:cs="Segoe UI"/>
          <w:sz w:val="22"/>
          <w:szCs w:val="22"/>
        </w:rPr>
        <w:t>systemic issues/trends</w:t>
      </w:r>
      <w:r w:rsidR="00ED62A9">
        <w:rPr>
          <w:rFonts w:ascii="Segoe UI" w:hAnsi="Segoe UI" w:cs="Segoe UI"/>
          <w:sz w:val="22"/>
          <w:szCs w:val="22"/>
        </w:rPr>
        <w:t xml:space="preserve"> </w:t>
      </w:r>
      <w:r w:rsidR="005508C0">
        <w:rPr>
          <w:rFonts w:ascii="Segoe UI" w:hAnsi="Segoe UI" w:cs="Segoe UI"/>
          <w:sz w:val="22"/>
          <w:szCs w:val="22"/>
        </w:rPr>
        <w:t>at Management meetings</w:t>
      </w:r>
    </w:p>
    <w:p w14:paraId="04C98874" w14:textId="54FE2074" w:rsidR="00273B3A" w:rsidRDefault="00273B3A" w:rsidP="005508C0">
      <w:pPr>
        <w:pStyle w:val="paragraph"/>
        <w:numPr>
          <w:ilvl w:val="0"/>
          <w:numId w:val="38"/>
        </w:numPr>
        <w:spacing w:before="0" w:beforeAutospacing="0" w:after="0" w:afterAutospacing="0"/>
        <w:textAlignment w:val="baseline"/>
        <w:rPr>
          <w:rFonts w:ascii="Segoe UI" w:hAnsi="Segoe UI" w:cs="Segoe UI"/>
          <w:sz w:val="22"/>
          <w:szCs w:val="22"/>
        </w:rPr>
      </w:pPr>
      <w:r>
        <w:rPr>
          <w:rFonts w:ascii="Segoe UI" w:hAnsi="Segoe UI" w:cs="Segoe UI"/>
          <w:sz w:val="22"/>
          <w:szCs w:val="22"/>
        </w:rPr>
        <w:t>Setting timeframes for addressing feedback</w:t>
      </w:r>
    </w:p>
    <w:p w14:paraId="62A98BC1" w14:textId="77777777" w:rsidR="00F81836" w:rsidRDefault="004246E4" w:rsidP="005508C0">
      <w:pPr>
        <w:pStyle w:val="paragraph"/>
        <w:numPr>
          <w:ilvl w:val="0"/>
          <w:numId w:val="38"/>
        </w:numPr>
        <w:spacing w:before="0" w:beforeAutospacing="0" w:after="0" w:afterAutospacing="0"/>
        <w:textAlignment w:val="baseline"/>
        <w:rPr>
          <w:rFonts w:ascii="Segoe UI" w:hAnsi="Segoe UI" w:cs="Segoe UI"/>
          <w:sz w:val="22"/>
          <w:szCs w:val="22"/>
        </w:rPr>
      </w:pPr>
      <w:r>
        <w:rPr>
          <w:rFonts w:ascii="Segoe UI" w:hAnsi="Segoe UI" w:cs="Segoe UI"/>
          <w:sz w:val="22"/>
          <w:szCs w:val="22"/>
        </w:rPr>
        <w:t>Assess whether outcome is suitable or whether further follow up is required</w:t>
      </w:r>
    </w:p>
    <w:p w14:paraId="0F760E47" w14:textId="27AEAA9F" w:rsidR="00336951" w:rsidRDefault="00F81836" w:rsidP="005508C0">
      <w:pPr>
        <w:pStyle w:val="paragraph"/>
        <w:numPr>
          <w:ilvl w:val="0"/>
          <w:numId w:val="38"/>
        </w:numPr>
        <w:spacing w:before="0" w:beforeAutospacing="0" w:after="0" w:afterAutospacing="0"/>
        <w:textAlignment w:val="baseline"/>
        <w:rPr>
          <w:rFonts w:ascii="Segoe UI" w:hAnsi="Segoe UI" w:cs="Segoe UI"/>
          <w:sz w:val="22"/>
          <w:szCs w:val="22"/>
        </w:rPr>
      </w:pPr>
      <w:r>
        <w:rPr>
          <w:rFonts w:ascii="Segoe UI" w:hAnsi="Segoe UI" w:cs="Segoe UI"/>
          <w:sz w:val="22"/>
          <w:szCs w:val="22"/>
        </w:rPr>
        <w:t>If no further follow up is required, r</w:t>
      </w:r>
      <w:r w:rsidR="00336951">
        <w:rPr>
          <w:rFonts w:ascii="Segoe UI" w:hAnsi="Segoe UI" w:cs="Segoe UI"/>
          <w:sz w:val="22"/>
          <w:szCs w:val="22"/>
        </w:rPr>
        <w:t xml:space="preserve">ecord the </w:t>
      </w:r>
      <w:r w:rsidR="004246E4">
        <w:rPr>
          <w:rFonts w:ascii="Segoe UI" w:hAnsi="Segoe UI" w:cs="Segoe UI"/>
          <w:sz w:val="22"/>
          <w:szCs w:val="22"/>
        </w:rPr>
        <w:t xml:space="preserve">item as closed on the register </w:t>
      </w:r>
    </w:p>
    <w:p w14:paraId="54DEEFC7" w14:textId="77777777" w:rsidR="002A6859" w:rsidRDefault="002A6859" w:rsidP="00F0189C">
      <w:pPr>
        <w:pStyle w:val="paragraph"/>
        <w:spacing w:before="0" w:beforeAutospacing="0" w:after="0" w:afterAutospacing="0"/>
        <w:textAlignment w:val="baseline"/>
        <w:rPr>
          <w:rFonts w:ascii="Segoe UI" w:hAnsi="Segoe UI" w:cs="Segoe UI"/>
          <w:sz w:val="22"/>
          <w:szCs w:val="22"/>
        </w:rPr>
      </w:pPr>
    </w:p>
    <w:p w14:paraId="1A33D5D0" w14:textId="2B4305FE" w:rsidR="002A6859" w:rsidRDefault="009F0ED4" w:rsidP="00F0189C">
      <w:pPr>
        <w:pStyle w:val="paragraph"/>
        <w:spacing w:before="0" w:beforeAutospacing="0" w:after="0" w:afterAutospacing="0"/>
        <w:textAlignment w:val="baseline"/>
        <w:rPr>
          <w:rFonts w:ascii="Segoe UI" w:hAnsi="Segoe UI" w:cs="Segoe UI"/>
          <w:sz w:val="22"/>
          <w:szCs w:val="22"/>
        </w:rPr>
      </w:pPr>
      <w:r>
        <w:rPr>
          <w:rFonts w:ascii="Segoe UI" w:hAnsi="Segoe UI" w:cs="Segoe UI"/>
          <w:sz w:val="22"/>
          <w:szCs w:val="22"/>
        </w:rPr>
        <w:t>Line Managers</w:t>
      </w:r>
      <w:r w:rsidR="002A6859">
        <w:rPr>
          <w:rFonts w:ascii="Segoe UI" w:hAnsi="Segoe UI" w:cs="Segoe UI"/>
          <w:sz w:val="22"/>
          <w:szCs w:val="22"/>
        </w:rPr>
        <w:t xml:space="preserve"> </w:t>
      </w:r>
      <w:r w:rsidR="00F0189C" w:rsidRPr="00F0189C">
        <w:rPr>
          <w:rFonts w:ascii="Segoe UI" w:hAnsi="Segoe UI" w:cs="Segoe UI"/>
          <w:sz w:val="22"/>
          <w:szCs w:val="22"/>
        </w:rPr>
        <w:t xml:space="preserve">are responsible for: </w:t>
      </w:r>
    </w:p>
    <w:p w14:paraId="3BF65EE3" w14:textId="375D7654" w:rsidR="002A6859" w:rsidRDefault="00F0189C" w:rsidP="002A6859">
      <w:pPr>
        <w:pStyle w:val="paragraph"/>
        <w:numPr>
          <w:ilvl w:val="0"/>
          <w:numId w:val="36"/>
        </w:numPr>
        <w:spacing w:before="0" w:beforeAutospacing="0" w:after="0" w:afterAutospacing="0"/>
        <w:textAlignment w:val="baseline"/>
        <w:rPr>
          <w:rFonts w:ascii="Segoe UI" w:hAnsi="Segoe UI" w:cs="Segoe UI"/>
          <w:sz w:val="22"/>
          <w:szCs w:val="22"/>
        </w:rPr>
      </w:pPr>
      <w:r w:rsidRPr="002A6859">
        <w:rPr>
          <w:rFonts w:ascii="Segoe UI" w:hAnsi="Segoe UI" w:cs="Segoe UI"/>
          <w:sz w:val="22"/>
          <w:szCs w:val="22"/>
        </w:rPr>
        <w:t>Addressing feedback</w:t>
      </w:r>
      <w:r w:rsidR="000113F2">
        <w:rPr>
          <w:rFonts w:ascii="Segoe UI" w:hAnsi="Segoe UI" w:cs="Segoe UI"/>
          <w:sz w:val="22"/>
          <w:szCs w:val="22"/>
        </w:rPr>
        <w:t>, including that identified as high risk,</w:t>
      </w:r>
      <w:r w:rsidRPr="002A6859">
        <w:rPr>
          <w:rFonts w:ascii="Segoe UI" w:hAnsi="Segoe UI" w:cs="Segoe UI"/>
          <w:sz w:val="22"/>
          <w:szCs w:val="22"/>
        </w:rPr>
        <w:t xml:space="preserve"> within the timeframe identified by the </w:t>
      </w:r>
      <w:r w:rsidR="00273B3A">
        <w:rPr>
          <w:rFonts w:ascii="Segoe UI" w:hAnsi="Segoe UI" w:cs="Segoe UI"/>
          <w:sz w:val="22"/>
          <w:szCs w:val="22"/>
        </w:rPr>
        <w:t>Manager HR and Quality</w:t>
      </w:r>
    </w:p>
    <w:p w14:paraId="31B2C117" w14:textId="2FBBAB19" w:rsidR="00A5413E" w:rsidRDefault="009D69BB" w:rsidP="002A6859">
      <w:pPr>
        <w:pStyle w:val="paragraph"/>
        <w:numPr>
          <w:ilvl w:val="0"/>
          <w:numId w:val="36"/>
        </w:numPr>
        <w:spacing w:before="0" w:beforeAutospacing="0" w:after="0" w:afterAutospacing="0"/>
        <w:textAlignment w:val="baseline"/>
        <w:rPr>
          <w:rFonts w:ascii="Segoe UI" w:hAnsi="Segoe UI" w:cs="Segoe UI"/>
          <w:sz w:val="22"/>
          <w:szCs w:val="22"/>
        </w:rPr>
      </w:pPr>
      <w:r>
        <w:rPr>
          <w:rFonts w:ascii="Segoe UI" w:hAnsi="Segoe UI" w:cs="Segoe UI"/>
          <w:sz w:val="22"/>
          <w:szCs w:val="22"/>
        </w:rPr>
        <w:t xml:space="preserve">Providing the Manager HR and Quality with feedback from direct reports </w:t>
      </w:r>
    </w:p>
    <w:p w14:paraId="7FF3E91D" w14:textId="75934525" w:rsidR="002A6859" w:rsidRPr="002A6859" w:rsidRDefault="00F0189C" w:rsidP="002A6859">
      <w:pPr>
        <w:pStyle w:val="paragraph"/>
        <w:numPr>
          <w:ilvl w:val="0"/>
          <w:numId w:val="36"/>
        </w:numPr>
        <w:spacing w:before="0" w:beforeAutospacing="0" w:after="0" w:afterAutospacing="0"/>
        <w:textAlignment w:val="baseline"/>
        <w:rPr>
          <w:rFonts w:ascii="Segoe UI" w:hAnsi="Segoe UI" w:cs="Segoe UI"/>
          <w:sz w:val="22"/>
          <w:szCs w:val="22"/>
        </w:rPr>
      </w:pPr>
      <w:r w:rsidRPr="002A6859">
        <w:rPr>
          <w:rFonts w:ascii="Segoe UI" w:hAnsi="Segoe UI" w:cs="Segoe UI"/>
          <w:sz w:val="22"/>
          <w:szCs w:val="22"/>
        </w:rPr>
        <w:t xml:space="preserve">Establishing internal processes which promote effective and efficient feedback handling </w:t>
      </w:r>
    </w:p>
    <w:p w14:paraId="629A3E2A" w14:textId="6F4E8102" w:rsidR="002A6859" w:rsidRPr="002A6859" w:rsidRDefault="00F0189C" w:rsidP="002A6859">
      <w:pPr>
        <w:pStyle w:val="paragraph"/>
        <w:numPr>
          <w:ilvl w:val="0"/>
          <w:numId w:val="36"/>
        </w:numPr>
        <w:spacing w:before="0" w:beforeAutospacing="0" w:after="0" w:afterAutospacing="0"/>
        <w:textAlignment w:val="baseline"/>
        <w:rPr>
          <w:rFonts w:ascii="Segoe UI" w:hAnsi="Segoe UI" w:cs="Segoe UI"/>
          <w:sz w:val="22"/>
          <w:szCs w:val="22"/>
        </w:rPr>
      </w:pPr>
      <w:r w:rsidRPr="002A6859">
        <w:rPr>
          <w:rFonts w:ascii="Segoe UI" w:hAnsi="Segoe UI" w:cs="Segoe UI"/>
          <w:sz w:val="22"/>
          <w:szCs w:val="22"/>
        </w:rPr>
        <w:t xml:space="preserve">Providing the </w:t>
      </w:r>
      <w:r w:rsidR="00197A1A">
        <w:rPr>
          <w:rFonts w:ascii="Segoe UI" w:hAnsi="Segoe UI" w:cs="Segoe UI"/>
          <w:sz w:val="22"/>
          <w:szCs w:val="22"/>
        </w:rPr>
        <w:t>Manager HR and Quality</w:t>
      </w:r>
      <w:r w:rsidRPr="002A6859">
        <w:rPr>
          <w:rFonts w:ascii="Segoe UI" w:hAnsi="Segoe UI" w:cs="Segoe UI"/>
          <w:sz w:val="22"/>
          <w:szCs w:val="22"/>
        </w:rPr>
        <w:t xml:space="preserve"> a summary of actions or decisions made </w:t>
      </w:r>
      <w:r w:rsidR="0059272F">
        <w:rPr>
          <w:rFonts w:ascii="Segoe UI" w:hAnsi="Segoe UI" w:cs="Segoe UI"/>
          <w:sz w:val="22"/>
          <w:szCs w:val="22"/>
        </w:rPr>
        <w:t>in relation to feedback received</w:t>
      </w:r>
    </w:p>
    <w:p w14:paraId="569741EA" w14:textId="77777777" w:rsidR="002A6859" w:rsidRDefault="002A6859" w:rsidP="00F0189C">
      <w:pPr>
        <w:pStyle w:val="paragraph"/>
        <w:spacing w:before="0" w:beforeAutospacing="0" w:after="0" w:afterAutospacing="0"/>
        <w:textAlignment w:val="baseline"/>
      </w:pPr>
    </w:p>
    <w:p w14:paraId="131E55CA" w14:textId="2B87F17A" w:rsidR="00197A1A" w:rsidRPr="00197A1A" w:rsidRDefault="00197A1A" w:rsidP="00F0189C">
      <w:pPr>
        <w:pStyle w:val="paragraph"/>
        <w:spacing w:before="0" w:beforeAutospacing="0" w:after="0" w:afterAutospacing="0"/>
        <w:textAlignment w:val="baseline"/>
        <w:rPr>
          <w:rFonts w:ascii="Segoe UI" w:hAnsi="Segoe UI" w:cs="Segoe UI"/>
          <w:sz w:val="22"/>
          <w:szCs w:val="22"/>
        </w:rPr>
      </w:pPr>
      <w:r w:rsidRPr="00197A1A">
        <w:rPr>
          <w:rFonts w:ascii="Segoe UI" w:hAnsi="Segoe UI" w:cs="Segoe UI"/>
          <w:sz w:val="22"/>
          <w:szCs w:val="22"/>
        </w:rPr>
        <w:t>Service Managers</w:t>
      </w:r>
      <w:r w:rsidR="00F0189C" w:rsidRPr="00197A1A">
        <w:rPr>
          <w:rFonts w:ascii="Segoe UI" w:hAnsi="Segoe UI" w:cs="Segoe UI"/>
          <w:sz w:val="22"/>
          <w:szCs w:val="22"/>
        </w:rPr>
        <w:t xml:space="preserve"> are responsible for: </w:t>
      </w:r>
    </w:p>
    <w:p w14:paraId="53771407" w14:textId="7E5865E7" w:rsidR="00F0189C" w:rsidRPr="00197A1A" w:rsidRDefault="00F0189C" w:rsidP="00197A1A">
      <w:pPr>
        <w:pStyle w:val="paragraph"/>
        <w:numPr>
          <w:ilvl w:val="0"/>
          <w:numId w:val="37"/>
        </w:numPr>
        <w:spacing w:before="0" w:beforeAutospacing="0" w:after="0" w:afterAutospacing="0"/>
        <w:textAlignment w:val="baseline"/>
        <w:rPr>
          <w:rFonts w:ascii="Segoe UI" w:hAnsi="Segoe UI" w:cs="Segoe UI"/>
          <w:sz w:val="22"/>
          <w:szCs w:val="22"/>
        </w:rPr>
      </w:pPr>
      <w:r w:rsidRPr="00197A1A">
        <w:rPr>
          <w:rFonts w:ascii="Segoe UI" w:hAnsi="Segoe UI" w:cs="Segoe UI"/>
          <w:sz w:val="22"/>
          <w:szCs w:val="22"/>
        </w:rPr>
        <w:t xml:space="preserve">Managing feedback in instances where it has been escalated to them by the relevant </w:t>
      </w:r>
      <w:r w:rsidR="00E65AA9">
        <w:rPr>
          <w:rFonts w:ascii="Segoe UI" w:hAnsi="Segoe UI" w:cs="Segoe UI"/>
          <w:sz w:val="22"/>
          <w:szCs w:val="22"/>
        </w:rPr>
        <w:t>Line Manager</w:t>
      </w:r>
      <w:r w:rsidRPr="00197A1A">
        <w:rPr>
          <w:rFonts w:ascii="Segoe UI" w:hAnsi="Segoe UI" w:cs="Segoe UI"/>
          <w:sz w:val="22"/>
          <w:szCs w:val="22"/>
        </w:rPr>
        <w:t xml:space="preserve"> or at the request of the contributor</w:t>
      </w:r>
    </w:p>
    <w:p w14:paraId="0593123F" w14:textId="77777777" w:rsidR="00B84FE2" w:rsidRDefault="00B84FE2" w:rsidP="004F7FD5">
      <w:pPr>
        <w:pStyle w:val="paragraph"/>
        <w:spacing w:before="0" w:beforeAutospacing="0" w:after="0" w:afterAutospacing="0"/>
        <w:textAlignment w:val="baseline"/>
        <w:rPr>
          <w:rStyle w:val="normaltextrun"/>
          <w:rFonts w:ascii="Segoe UI" w:hAnsi="Segoe UI" w:cs="Segoe UI"/>
          <w:sz w:val="22"/>
          <w:szCs w:val="22"/>
        </w:rPr>
      </w:pPr>
    </w:p>
    <w:p w14:paraId="679D5A9B" w14:textId="32B641E2" w:rsidR="00525F3F" w:rsidRPr="00E4620B" w:rsidRDefault="00E4620B" w:rsidP="004F7FD5">
      <w:pPr>
        <w:pStyle w:val="paragraph"/>
        <w:spacing w:before="0" w:beforeAutospacing="0" w:after="0" w:afterAutospacing="0"/>
        <w:textAlignment w:val="baseline"/>
        <w:rPr>
          <w:rStyle w:val="normaltextrun"/>
          <w:rFonts w:ascii="Segoe UI" w:hAnsi="Segoe UI" w:cs="Segoe UI"/>
          <w:b/>
          <w:bCs/>
          <w:sz w:val="22"/>
          <w:szCs w:val="22"/>
        </w:rPr>
      </w:pPr>
      <w:r w:rsidRPr="00E4620B">
        <w:rPr>
          <w:rStyle w:val="normaltextrun"/>
          <w:rFonts w:ascii="Segoe UI" w:hAnsi="Segoe UI" w:cs="Segoe UI"/>
          <w:b/>
          <w:bCs/>
          <w:sz w:val="22"/>
          <w:szCs w:val="22"/>
        </w:rPr>
        <w:t>Feedback Management Register</w:t>
      </w:r>
    </w:p>
    <w:p w14:paraId="656B559E" w14:textId="523DED5E" w:rsidR="00790006" w:rsidRDefault="00790006" w:rsidP="004F7FD5">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The </w:t>
      </w:r>
      <w:r w:rsidR="001E0FCF">
        <w:rPr>
          <w:rStyle w:val="normaltextrun"/>
          <w:rFonts w:ascii="Segoe UI" w:hAnsi="Segoe UI" w:cs="Segoe UI"/>
          <w:sz w:val="22"/>
          <w:szCs w:val="22"/>
        </w:rPr>
        <w:t>Feedback Management Re</w:t>
      </w:r>
      <w:r>
        <w:rPr>
          <w:rStyle w:val="normaltextrun"/>
          <w:rFonts w:ascii="Segoe UI" w:hAnsi="Segoe UI" w:cs="Segoe UI"/>
          <w:sz w:val="22"/>
          <w:szCs w:val="22"/>
        </w:rPr>
        <w:t>gister record</w:t>
      </w:r>
      <w:r w:rsidR="00276B1E">
        <w:rPr>
          <w:rStyle w:val="normaltextrun"/>
          <w:rFonts w:ascii="Segoe UI" w:hAnsi="Segoe UI" w:cs="Segoe UI"/>
          <w:sz w:val="22"/>
          <w:szCs w:val="22"/>
        </w:rPr>
        <w:t>s</w:t>
      </w:r>
      <w:r w:rsidR="00B84FE2">
        <w:rPr>
          <w:rStyle w:val="normaltextrun"/>
          <w:rFonts w:ascii="Segoe UI" w:hAnsi="Segoe UI" w:cs="Segoe UI"/>
          <w:sz w:val="22"/>
          <w:szCs w:val="22"/>
        </w:rPr>
        <w:t>:</w:t>
      </w:r>
      <w:r>
        <w:rPr>
          <w:rStyle w:val="normaltextrun"/>
          <w:rFonts w:ascii="Segoe UI" w:hAnsi="Segoe UI" w:cs="Segoe UI"/>
          <w:sz w:val="22"/>
          <w:szCs w:val="22"/>
        </w:rPr>
        <w:t xml:space="preserve"> </w:t>
      </w:r>
    </w:p>
    <w:p w14:paraId="29C3FE16" w14:textId="5B579484" w:rsidR="00790006" w:rsidRDefault="00790006"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Information about the feedback </w:t>
      </w:r>
    </w:p>
    <w:p w14:paraId="076E0881" w14:textId="3D52F8A4" w:rsidR="00790006" w:rsidRDefault="00790006"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The date it was received </w:t>
      </w:r>
    </w:p>
    <w:p w14:paraId="720B1F14" w14:textId="61D2496C" w:rsidR="00790006" w:rsidRDefault="00790006"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Who gave the feedback</w:t>
      </w:r>
    </w:p>
    <w:p w14:paraId="5B8FCADC" w14:textId="49E97574" w:rsidR="00790006" w:rsidRDefault="00790006"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Who the feedback was sent to for action or </w:t>
      </w:r>
      <w:r w:rsidR="00B50343">
        <w:rPr>
          <w:rStyle w:val="normaltextrun"/>
          <w:rFonts w:ascii="Segoe UI" w:hAnsi="Segoe UI" w:cs="Segoe UI"/>
          <w:sz w:val="22"/>
          <w:szCs w:val="22"/>
        </w:rPr>
        <w:t xml:space="preserve">who was </w:t>
      </w:r>
      <w:r>
        <w:rPr>
          <w:rStyle w:val="normaltextrun"/>
          <w:rFonts w:ascii="Segoe UI" w:hAnsi="Segoe UI" w:cs="Segoe UI"/>
          <w:sz w:val="22"/>
          <w:szCs w:val="22"/>
        </w:rPr>
        <w:t xml:space="preserve">made aware </w:t>
      </w:r>
    </w:p>
    <w:p w14:paraId="3EF95EC1" w14:textId="77777777" w:rsidR="00B53FC9" w:rsidRDefault="00790006"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Any action that might need to be taken to address the feedback</w:t>
      </w:r>
      <w:r w:rsidR="00B50343">
        <w:rPr>
          <w:rStyle w:val="normaltextrun"/>
          <w:rFonts w:ascii="Segoe UI" w:hAnsi="Segoe UI" w:cs="Segoe UI"/>
          <w:sz w:val="22"/>
          <w:szCs w:val="22"/>
        </w:rPr>
        <w:t xml:space="preserve"> or </w:t>
      </w:r>
      <w:r>
        <w:rPr>
          <w:rStyle w:val="normaltextrun"/>
          <w:rFonts w:ascii="Segoe UI" w:hAnsi="Segoe UI" w:cs="Segoe UI"/>
          <w:sz w:val="22"/>
          <w:szCs w:val="22"/>
        </w:rPr>
        <w:t>resolve</w:t>
      </w:r>
      <w:r w:rsidR="00B50343">
        <w:rPr>
          <w:rStyle w:val="normaltextrun"/>
          <w:rFonts w:ascii="Segoe UI" w:hAnsi="Segoe UI" w:cs="Segoe UI"/>
          <w:sz w:val="22"/>
          <w:szCs w:val="22"/>
        </w:rPr>
        <w:t xml:space="preserve"> feedback</w:t>
      </w:r>
      <w:r w:rsidR="005E03A6">
        <w:rPr>
          <w:rStyle w:val="normaltextrun"/>
          <w:rFonts w:ascii="Segoe UI" w:hAnsi="Segoe UI" w:cs="Segoe UI"/>
          <w:sz w:val="22"/>
          <w:szCs w:val="22"/>
        </w:rPr>
        <w:t>, including reporting to an external authority if needed (i.e. NDIS Quality and Safeguards Commission)</w:t>
      </w:r>
    </w:p>
    <w:p w14:paraId="458F73FB" w14:textId="5682F4AA" w:rsidR="00B87C68" w:rsidRDefault="00C83F65"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Risk rating for feedback received</w:t>
      </w:r>
    </w:p>
    <w:p w14:paraId="4BE12882" w14:textId="2C324B96" w:rsidR="00790006" w:rsidRDefault="00B53FC9"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Whether CADL have identified this feedback to be a complaint</w:t>
      </w:r>
      <w:r w:rsidR="00790006">
        <w:rPr>
          <w:rStyle w:val="normaltextrun"/>
          <w:rFonts w:ascii="Segoe UI" w:hAnsi="Segoe UI" w:cs="Segoe UI"/>
          <w:sz w:val="22"/>
          <w:szCs w:val="22"/>
        </w:rPr>
        <w:t xml:space="preserve"> </w:t>
      </w:r>
      <w:r w:rsidR="00CF21A6">
        <w:rPr>
          <w:rStyle w:val="normaltextrun"/>
          <w:rFonts w:ascii="Segoe UI" w:hAnsi="Segoe UI" w:cs="Segoe UI"/>
          <w:sz w:val="22"/>
          <w:szCs w:val="22"/>
        </w:rPr>
        <w:t>and have transferred this feedback to the complaints register</w:t>
      </w:r>
    </w:p>
    <w:p w14:paraId="119C1730" w14:textId="3399F33D" w:rsidR="00CF21A6" w:rsidRDefault="00CF21A6"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Identify whether the feedback should be transferred to the CQI register</w:t>
      </w:r>
      <w:r w:rsidR="00E66693">
        <w:rPr>
          <w:rStyle w:val="normaltextrun"/>
          <w:rFonts w:ascii="Segoe UI" w:hAnsi="Segoe UI" w:cs="Segoe UI"/>
          <w:sz w:val="22"/>
          <w:szCs w:val="22"/>
        </w:rPr>
        <w:t xml:space="preserve"> for follow up to assist CADL to implement continuous quality improvement </w:t>
      </w:r>
    </w:p>
    <w:p w14:paraId="45503D27" w14:textId="659CDE01" w:rsidR="00C04605" w:rsidRDefault="00DF31E8"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Identify </w:t>
      </w:r>
      <w:r w:rsidR="00472FE7">
        <w:rPr>
          <w:rStyle w:val="normaltextrun"/>
          <w:rFonts w:ascii="Segoe UI" w:hAnsi="Segoe UI" w:cs="Segoe UI"/>
          <w:sz w:val="22"/>
          <w:szCs w:val="22"/>
        </w:rPr>
        <w:t>the</w:t>
      </w:r>
      <w:r>
        <w:rPr>
          <w:rStyle w:val="normaltextrun"/>
          <w:rFonts w:ascii="Segoe UI" w:hAnsi="Segoe UI" w:cs="Segoe UI"/>
          <w:sz w:val="22"/>
          <w:szCs w:val="22"/>
        </w:rPr>
        <w:t xml:space="preserve"> category </w:t>
      </w:r>
      <w:r w:rsidR="002A7CDE">
        <w:rPr>
          <w:rStyle w:val="normaltextrun"/>
          <w:rFonts w:ascii="Segoe UI" w:hAnsi="Segoe UI" w:cs="Segoe UI"/>
          <w:sz w:val="22"/>
          <w:szCs w:val="22"/>
        </w:rPr>
        <w:t xml:space="preserve">of the feedback </w:t>
      </w:r>
      <w:proofErr w:type="gramStart"/>
      <w:r w:rsidR="002A7CDE">
        <w:rPr>
          <w:rStyle w:val="normaltextrun"/>
          <w:rFonts w:ascii="Segoe UI" w:hAnsi="Segoe UI" w:cs="Segoe UI"/>
          <w:sz w:val="22"/>
          <w:szCs w:val="22"/>
        </w:rPr>
        <w:t>in order to</w:t>
      </w:r>
      <w:proofErr w:type="gramEnd"/>
      <w:r w:rsidR="002A7CDE">
        <w:rPr>
          <w:rStyle w:val="normaltextrun"/>
          <w:rFonts w:ascii="Segoe UI" w:hAnsi="Segoe UI" w:cs="Segoe UI"/>
          <w:sz w:val="22"/>
          <w:szCs w:val="22"/>
        </w:rPr>
        <w:t xml:space="preserve"> assist CAD</w:t>
      </w:r>
      <w:r w:rsidR="00B05489">
        <w:rPr>
          <w:rStyle w:val="normaltextrun"/>
          <w:rFonts w:ascii="Segoe UI" w:hAnsi="Segoe UI" w:cs="Segoe UI"/>
          <w:sz w:val="22"/>
          <w:szCs w:val="22"/>
        </w:rPr>
        <w:t xml:space="preserve">L </w:t>
      </w:r>
      <w:r w:rsidR="002A7CDE">
        <w:rPr>
          <w:rStyle w:val="normaltextrun"/>
          <w:rFonts w:ascii="Segoe UI" w:hAnsi="Segoe UI" w:cs="Segoe UI"/>
          <w:sz w:val="22"/>
          <w:szCs w:val="22"/>
        </w:rPr>
        <w:t xml:space="preserve">to </w:t>
      </w:r>
      <w:r w:rsidR="00196686">
        <w:rPr>
          <w:rStyle w:val="normaltextrun"/>
          <w:rFonts w:ascii="Segoe UI" w:hAnsi="Segoe UI" w:cs="Segoe UI"/>
          <w:sz w:val="22"/>
          <w:szCs w:val="22"/>
        </w:rPr>
        <w:t>i</w:t>
      </w:r>
      <w:r w:rsidR="00C04605" w:rsidRPr="3B43AECC">
        <w:rPr>
          <w:rStyle w:val="normaltextrun"/>
          <w:rFonts w:ascii="Segoe UI" w:hAnsi="Segoe UI" w:cs="Segoe UI"/>
          <w:sz w:val="22"/>
          <w:szCs w:val="22"/>
        </w:rPr>
        <w:t>dentify any systemic issues that may be occurring, which is vital to improving CADL</w:t>
      </w:r>
      <w:r w:rsidR="00196686">
        <w:rPr>
          <w:rStyle w:val="normaltextrun"/>
          <w:rFonts w:ascii="Segoe UI" w:hAnsi="Segoe UI" w:cs="Segoe UI"/>
          <w:sz w:val="22"/>
          <w:szCs w:val="22"/>
        </w:rPr>
        <w:t>’</w:t>
      </w:r>
      <w:r w:rsidR="00C04605" w:rsidRPr="3B43AECC">
        <w:rPr>
          <w:rStyle w:val="normaltextrun"/>
          <w:rFonts w:ascii="Segoe UI" w:hAnsi="Segoe UI" w:cs="Segoe UI"/>
          <w:sz w:val="22"/>
          <w:szCs w:val="22"/>
        </w:rPr>
        <w:t xml:space="preserve">s quality of service delivery </w:t>
      </w:r>
    </w:p>
    <w:p w14:paraId="691A9FC9" w14:textId="66828103" w:rsidR="0078747D" w:rsidRDefault="005615A6" w:rsidP="00B84FE2">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If the feedback is currently open or has been closed (actioned). </w:t>
      </w:r>
    </w:p>
    <w:p w14:paraId="2F0AEAFA" w14:textId="77777777" w:rsidR="00B84FE2" w:rsidRDefault="00B84FE2" w:rsidP="3B43AECC">
      <w:pPr>
        <w:pStyle w:val="paragraph"/>
        <w:spacing w:before="0" w:beforeAutospacing="0" w:after="0" w:afterAutospacing="0"/>
        <w:textAlignment w:val="baseline"/>
        <w:rPr>
          <w:rStyle w:val="normaltextrun"/>
          <w:rFonts w:ascii="Segoe UI" w:hAnsi="Segoe UI" w:cs="Segoe UI"/>
          <w:sz w:val="22"/>
          <w:szCs w:val="22"/>
        </w:rPr>
      </w:pPr>
    </w:p>
    <w:p w14:paraId="70BE5843" w14:textId="07E558BE" w:rsidR="002706BF" w:rsidRDefault="000C4EB0" w:rsidP="008C4E9B">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br/>
      </w:r>
      <w:r w:rsidR="004C36C7">
        <w:rPr>
          <w:rStyle w:val="normaltextrun"/>
          <w:rFonts w:ascii="Segoe UI" w:hAnsi="Segoe UI" w:cs="Segoe UI"/>
          <w:sz w:val="22"/>
          <w:szCs w:val="22"/>
        </w:rPr>
        <w:t xml:space="preserve">The </w:t>
      </w:r>
      <w:r w:rsidR="00BF097B">
        <w:rPr>
          <w:rStyle w:val="normaltextrun"/>
          <w:rFonts w:ascii="Segoe UI" w:hAnsi="Segoe UI" w:cs="Segoe UI"/>
          <w:sz w:val="22"/>
          <w:szCs w:val="22"/>
        </w:rPr>
        <w:t xml:space="preserve">Feedback Management Register will be used to identify systemic issues and opportunities for continuous </w:t>
      </w:r>
      <w:r w:rsidR="00846B35">
        <w:rPr>
          <w:rStyle w:val="normaltextrun"/>
          <w:rFonts w:ascii="Segoe UI" w:hAnsi="Segoe UI" w:cs="Segoe UI"/>
          <w:sz w:val="22"/>
          <w:szCs w:val="22"/>
        </w:rPr>
        <w:t xml:space="preserve">quality </w:t>
      </w:r>
      <w:r w:rsidR="00BF097B">
        <w:rPr>
          <w:rStyle w:val="normaltextrun"/>
          <w:rFonts w:ascii="Segoe UI" w:hAnsi="Segoe UI" w:cs="Segoe UI"/>
          <w:sz w:val="22"/>
          <w:szCs w:val="22"/>
        </w:rPr>
        <w:t>improvement</w:t>
      </w:r>
      <w:r w:rsidR="00846B35">
        <w:rPr>
          <w:rStyle w:val="normaltextrun"/>
          <w:rFonts w:ascii="Segoe UI" w:hAnsi="Segoe UI" w:cs="Segoe UI"/>
          <w:sz w:val="22"/>
          <w:szCs w:val="22"/>
        </w:rPr>
        <w:t xml:space="preserve"> (CQI)</w:t>
      </w:r>
      <w:r w:rsidR="00BF097B">
        <w:rPr>
          <w:rStyle w:val="normaltextrun"/>
          <w:rFonts w:ascii="Segoe UI" w:hAnsi="Segoe UI" w:cs="Segoe UI"/>
          <w:sz w:val="22"/>
          <w:szCs w:val="22"/>
        </w:rPr>
        <w:t xml:space="preserve">.  </w:t>
      </w:r>
    </w:p>
    <w:p w14:paraId="37945D3E" w14:textId="70DB5875" w:rsidR="00653D3D" w:rsidRDefault="00653D3D" w:rsidP="008C4E9B">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Systemic issues are identified </w:t>
      </w:r>
      <w:r w:rsidR="009343F2">
        <w:rPr>
          <w:rStyle w:val="normaltextrun"/>
          <w:rFonts w:ascii="Segoe UI" w:hAnsi="Segoe UI" w:cs="Segoe UI"/>
          <w:sz w:val="22"/>
          <w:szCs w:val="22"/>
        </w:rPr>
        <w:t>by the Manager HR and Quality during a review of the register</w:t>
      </w:r>
      <w:r w:rsidR="00777464">
        <w:rPr>
          <w:rStyle w:val="normaltextrun"/>
          <w:rFonts w:ascii="Segoe UI" w:hAnsi="Segoe UI" w:cs="Segoe UI"/>
          <w:sz w:val="22"/>
          <w:szCs w:val="22"/>
        </w:rPr>
        <w:t xml:space="preserve">.  These are then discussed in the </w:t>
      </w:r>
      <w:r w:rsidR="009343F2">
        <w:rPr>
          <w:rStyle w:val="normaltextrun"/>
          <w:rFonts w:ascii="Segoe UI" w:hAnsi="Segoe UI" w:cs="Segoe UI"/>
          <w:sz w:val="22"/>
          <w:szCs w:val="22"/>
        </w:rPr>
        <w:t>Management Team Meeting</w:t>
      </w:r>
      <w:r w:rsidR="00777464">
        <w:rPr>
          <w:rStyle w:val="normaltextrun"/>
          <w:rFonts w:ascii="Segoe UI" w:hAnsi="Segoe UI" w:cs="Segoe UI"/>
          <w:sz w:val="22"/>
          <w:szCs w:val="22"/>
        </w:rPr>
        <w:t>s as a</w:t>
      </w:r>
      <w:r w:rsidR="00846B35">
        <w:rPr>
          <w:rStyle w:val="normaltextrun"/>
          <w:rFonts w:ascii="Segoe UI" w:hAnsi="Segoe UI" w:cs="Segoe UI"/>
          <w:sz w:val="22"/>
          <w:szCs w:val="22"/>
        </w:rPr>
        <w:t xml:space="preserve">n </w:t>
      </w:r>
      <w:r w:rsidR="00777464">
        <w:rPr>
          <w:rStyle w:val="normaltextrun"/>
          <w:rFonts w:ascii="Segoe UI" w:hAnsi="Segoe UI" w:cs="Segoe UI"/>
          <w:sz w:val="22"/>
          <w:szCs w:val="22"/>
        </w:rPr>
        <w:t>a</w:t>
      </w:r>
      <w:r w:rsidR="002A2126">
        <w:rPr>
          <w:rStyle w:val="normaltextrun"/>
          <w:rFonts w:ascii="Segoe UI" w:hAnsi="Segoe UI" w:cs="Segoe UI"/>
          <w:sz w:val="22"/>
          <w:szCs w:val="22"/>
        </w:rPr>
        <w:t xml:space="preserve">genda item.  These meetings </w:t>
      </w:r>
      <w:r w:rsidR="00222BA1">
        <w:rPr>
          <w:rStyle w:val="normaltextrun"/>
          <w:rFonts w:ascii="Segoe UI" w:hAnsi="Segoe UI" w:cs="Segoe UI"/>
          <w:sz w:val="22"/>
          <w:szCs w:val="22"/>
        </w:rPr>
        <w:t>are</w:t>
      </w:r>
      <w:r w:rsidR="002A2126">
        <w:rPr>
          <w:rStyle w:val="normaltextrun"/>
          <w:rFonts w:ascii="Segoe UI" w:hAnsi="Segoe UI" w:cs="Segoe UI"/>
          <w:sz w:val="22"/>
          <w:szCs w:val="22"/>
        </w:rPr>
        <w:t xml:space="preserve"> used to discuss actions or outcomes </w:t>
      </w:r>
      <w:r w:rsidR="00222BA1">
        <w:rPr>
          <w:rStyle w:val="normaltextrun"/>
          <w:rFonts w:ascii="Segoe UI" w:hAnsi="Segoe UI" w:cs="Segoe UI"/>
          <w:sz w:val="22"/>
          <w:szCs w:val="22"/>
        </w:rPr>
        <w:t>from feedback, and this is recorded on the register.</w:t>
      </w:r>
    </w:p>
    <w:p w14:paraId="3A6DA88D" w14:textId="77373131" w:rsidR="006F22F2" w:rsidRDefault="006F22F2" w:rsidP="008C4E9B">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Managers then feed relevant information from these meetings back to their teams during Team Meetings and seek input and assign action for follow up of feedback.</w:t>
      </w:r>
    </w:p>
    <w:p w14:paraId="16D51678" w14:textId="060E1E2C" w:rsidR="007F39C2" w:rsidRDefault="00C81B3C" w:rsidP="008C4E9B">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If any items of feedback are </w:t>
      </w:r>
      <w:r w:rsidR="0067352A">
        <w:rPr>
          <w:rStyle w:val="normaltextrun"/>
          <w:rFonts w:ascii="Segoe UI" w:hAnsi="Segoe UI" w:cs="Segoe UI"/>
          <w:sz w:val="22"/>
          <w:szCs w:val="22"/>
        </w:rPr>
        <w:t xml:space="preserve">determined by the Manager HR and Quality to be an opportunity for </w:t>
      </w:r>
      <w:r w:rsidR="0069676D">
        <w:rPr>
          <w:rStyle w:val="normaltextrun"/>
          <w:rFonts w:ascii="Segoe UI" w:hAnsi="Segoe UI" w:cs="Segoe UI"/>
          <w:sz w:val="22"/>
          <w:szCs w:val="22"/>
        </w:rPr>
        <w:t xml:space="preserve">CQI </w:t>
      </w:r>
      <w:r w:rsidR="0067352A">
        <w:rPr>
          <w:rStyle w:val="normaltextrun"/>
          <w:rFonts w:ascii="Segoe UI" w:hAnsi="Segoe UI" w:cs="Segoe UI"/>
          <w:sz w:val="22"/>
          <w:szCs w:val="22"/>
        </w:rPr>
        <w:t xml:space="preserve">then the Manager HR and Quality will transfer this to the </w:t>
      </w:r>
      <w:r w:rsidR="0069676D">
        <w:rPr>
          <w:rStyle w:val="normaltextrun"/>
          <w:rFonts w:ascii="Segoe UI" w:hAnsi="Segoe UI" w:cs="Segoe UI"/>
          <w:sz w:val="22"/>
          <w:szCs w:val="22"/>
        </w:rPr>
        <w:t xml:space="preserve">CQI </w:t>
      </w:r>
      <w:r w:rsidR="0067352A">
        <w:rPr>
          <w:rStyle w:val="normaltextrun"/>
          <w:rFonts w:ascii="Segoe UI" w:hAnsi="Segoe UI" w:cs="Segoe UI"/>
          <w:sz w:val="22"/>
          <w:szCs w:val="22"/>
        </w:rPr>
        <w:t>Register</w:t>
      </w:r>
      <w:r w:rsidR="00BE56F6">
        <w:rPr>
          <w:rStyle w:val="normaltextrun"/>
          <w:rFonts w:ascii="Segoe UI" w:hAnsi="Segoe UI" w:cs="Segoe UI"/>
          <w:sz w:val="22"/>
          <w:szCs w:val="22"/>
        </w:rPr>
        <w:t xml:space="preserve">, and the item will be subject to the </w:t>
      </w:r>
      <w:r w:rsidR="0069676D">
        <w:rPr>
          <w:rStyle w:val="normaltextrun"/>
          <w:rFonts w:ascii="Segoe UI" w:hAnsi="Segoe UI" w:cs="Segoe UI"/>
          <w:sz w:val="22"/>
          <w:szCs w:val="22"/>
        </w:rPr>
        <w:t>CQI</w:t>
      </w:r>
      <w:r w:rsidR="00BE56F6">
        <w:rPr>
          <w:rStyle w:val="normaltextrun"/>
          <w:rFonts w:ascii="Segoe UI" w:hAnsi="Segoe UI" w:cs="Segoe UI"/>
          <w:sz w:val="22"/>
          <w:szCs w:val="22"/>
        </w:rPr>
        <w:t xml:space="preserve"> Procedure.</w:t>
      </w:r>
    </w:p>
    <w:p w14:paraId="4E7DBC6E" w14:textId="77777777" w:rsidR="000C4EB0" w:rsidRDefault="000C4EB0" w:rsidP="3B43AECC">
      <w:pPr>
        <w:pStyle w:val="paragraph"/>
        <w:spacing w:before="0" w:beforeAutospacing="0" w:after="0" w:afterAutospacing="0"/>
        <w:textAlignment w:val="baseline"/>
        <w:rPr>
          <w:rStyle w:val="normaltextrun"/>
          <w:rFonts w:ascii="Segoe UI" w:hAnsi="Segoe UI" w:cs="Segoe UI"/>
          <w:sz w:val="22"/>
          <w:szCs w:val="22"/>
        </w:rPr>
      </w:pPr>
    </w:p>
    <w:p w14:paraId="4046AE47" w14:textId="6DBDAD84" w:rsidR="00525F3F" w:rsidRDefault="00B50343" w:rsidP="3B43AECC">
      <w:pPr>
        <w:pStyle w:val="paragraph"/>
        <w:spacing w:before="0" w:beforeAutospacing="0" w:after="0" w:afterAutospacing="0"/>
        <w:textAlignment w:val="baseline"/>
        <w:rPr>
          <w:rStyle w:val="normaltextrun"/>
          <w:rFonts w:ascii="Segoe UI" w:hAnsi="Segoe UI" w:cs="Segoe UI"/>
          <w:sz w:val="22"/>
          <w:szCs w:val="22"/>
        </w:rPr>
      </w:pPr>
      <w:r w:rsidRPr="3B43AECC">
        <w:rPr>
          <w:rStyle w:val="normaltextrun"/>
          <w:rFonts w:ascii="Segoe UI" w:hAnsi="Segoe UI" w:cs="Segoe UI"/>
          <w:sz w:val="22"/>
          <w:szCs w:val="22"/>
        </w:rPr>
        <w:t xml:space="preserve">All feedback will remain </w:t>
      </w:r>
      <w:r w:rsidR="7F55E42B" w:rsidRPr="3B43AECC">
        <w:rPr>
          <w:rStyle w:val="normaltextrun"/>
          <w:rFonts w:ascii="Segoe UI" w:hAnsi="Segoe UI" w:cs="Segoe UI"/>
          <w:sz w:val="22"/>
          <w:szCs w:val="22"/>
        </w:rPr>
        <w:t xml:space="preserve">private and confidential </w:t>
      </w:r>
      <w:r w:rsidRPr="3B43AECC">
        <w:rPr>
          <w:rStyle w:val="normaltextrun"/>
          <w:rFonts w:ascii="Segoe UI" w:hAnsi="Segoe UI" w:cs="Segoe UI"/>
          <w:sz w:val="22"/>
          <w:szCs w:val="22"/>
        </w:rPr>
        <w:t xml:space="preserve">within the team addressing the feedback and the staff </w:t>
      </w:r>
      <w:r w:rsidR="00BA696C">
        <w:rPr>
          <w:rStyle w:val="normaltextrun"/>
          <w:rFonts w:ascii="Segoe UI" w:hAnsi="Segoe UI" w:cs="Segoe UI"/>
          <w:sz w:val="22"/>
          <w:szCs w:val="22"/>
        </w:rPr>
        <w:t>who have</w:t>
      </w:r>
      <w:r w:rsidRPr="3B43AECC">
        <w:rPr>
          <w:rStyle w:val="normaltextrun"/>
          <w:rFonts w:ascii="Segoe UI" w:hAnsi="Segoe UI" w:cs="Segoe UI"/>
          <w:sz w:val="22"/>
          <w:szCs w:val="22"/>
        </w:rPr>
        <w:t xml:space="preserve"> access to the Feedback Management Register. </w:t>
      </w:r>
    </w:p>
    <w:p w14:paraId="43AC5C74" w14:textId="77777777" w:rsidR="00A92C6E" w:rsidRDefault="00B50343" w:rsidP="004F7FD5">
      <w:pPr>
        <w:pStyle w:val="paragraph"/>
        <w:spacing w:before="0" w:beforeAutospacing="0" w:after="0" w:afterAutospacing="0"/>
        <w:textAlignment w:val="baseline"/>
        <w:rPr>
          <w:rStyle w:val="normaltextrun"/>
          <w:rFonts w:ascii="Segoe UI" w:hAnsi="Segoe UI" w:cs="Segoe UI"/>
          <w:b/>
          <w:bCs/>
          <w:sz w:val="22"/>
          <w:szCs w:val="22"/>
        </w:rPr>
      </w:pPr>
      <w:r w:rsidRPr="72C0E441">
        <w:rPr>
          <w:rStyle w:val="normaltextrun"/>
          <w:rFonts w:ascii="Segoe UI" w:hAnsi="Segoe UI" w:cs="Segoe UI"/>
          <w:sz w:val="22"/>
          <w:szCs w:val="22"/>
        </w:rPr>
        <w:t xml:space="preserve">No </w:t>
      </w:r>
      <w:r w:rsidR="00BA696C" w:rsidRPr="72C0E441">
        <w:rPr>
          <w:rStyle w:val="normaltextrun"/>
          <w:rFonts w:ascii="Segoe UI" w:hAnsi="Segoe UI" w:cs="Segoe UI"/>
          <w:sz w:val="22"/>
          <w:szCs w:val="22"/>
        </w:rPr>
        <w:t>individual</w:t>
      </w:r>
      <w:r w:rsidRPr="72C0E441">
        <w:rPr>
          <w:rStyle w:val="normaltextrun"/>
          <w:rFonts w:ascii="Segoe UI" w:hAnsi="Segoe UI" w:cs="Segoe UI"/>
          <w:sz w:val="22"/>
          <w:szCs w:val="22"/>
        </w:rPr>
        <w:t xml:space="preserve"> will be adversely affected by giving feedback. </w:t>
      </w:r>
    </w:p>
    <w:p w14:paraId="33C818F1" w14:textId="5AF96D37" w:rsidR="72C0E441" w:rsidRDefault="72C0E441" w:rsidP="72C0E441">
      <w:pPr>
        <w:pStyle w:val="paragraph"/>
        <w:spacing w:before="0" w:beforeAutospacing="0" w:after="0" w:afterAutospacing="0"/>
        <w:rPr>
          <w:rStyle w:val="normaltextrun"/>
          <w:rFonts w:ascii="Segoe UI" w:hAnsi="Segoe UI" w:cs="Segoe UI"/>
          <w:b/>
          <w:bCs/>
          <w:sz w:val="22"/>
          <w:szCs w:val="22"/>
        </w:rPr>
      </w:pPr>
    </w:p>
    <w:p w14:paraId="1F0319BC" w14:textId="3A900F6B" w:rsidR="004F7FD5" w:rsidRPr="00C33B97" w:rsidRDefault="00D4022E" w:rsidP="004F7FD5">
      <w:pPr>
        <w:pStyle w:val="paragraph"/>
        <w:spacing w:before="0" w:beforeAutospacing="0" w:after="0" w:afterAutospacing="0"/>
        <w:textAlignment w:val="baseline"/>
        <w:rPr>
          <w:rStyle w:val="normaltextrun"/>
          <w:rFonts w:ascii="Segoe UI" w:hAnsi="Segoe UI" w:cs="Segoe UI"/>
          <w:b/>
          <w:bCs/>
          <w:sz w:val="22"/>
          <w:szCs w:val="22"/>
        </w:rPr>
      </w:pPr>
      <w:r>
        <w:rPr>
          <w:rStyle w:val="normaltextrun"/>
          <w:rFonts w:ascii="Segoe UI" w:hAnsi="Segoe UI" w:cs="Segoe UI"/>
          <w:b/>
          <w:bCs/>
          <w:sz w:val="22"/>
          <w:szCs w:val="22"/>
        </w:rPr>
        <w:t>Lodging</w:t>
      </w:r>
      <w:r w:rsidR="00B50343">
        <w:rPr>
          <w:rStyle w:val="normaltextrun"/>
          <w:rFonts w:ascii="Segoe UI" w:hAnsi="Segoe UI" w:cs="Segoe UI"/>
          <w:b/>
          <w:bCs/>
          <w:sz w:val="22"/>
          <w:szCs w:val="22"/>
        </w:rPr>
        <w:t xml:space="preserve"> a </w:t>
      </w:r>
      <w:r w:rsidR="004F7FD5" w:rsidRPr="00790006">
        <w:rPr>
          <w:rStyle w:val="normaltextrun"/>
          <w:rFonts w:ascii="Segoe UI" w:hAnsi="Segoe UI" w:cs="Segoe UI"/>
          <w:b/>
          <w:bCs/>
          <w:sz w:val="22"/>
          <w:szCs w:val="22"/>
        </w:rPr>
        <w:t>Complaint</w:t>
      </w:r>
    </w:p>
    <w:p w14:paraId="506679E2" w14:textId="7E3EE86C" w:rsidR="008E79CC" w:rsidRDefault="008E79CC" w:rsidP="009D4C85">
      <w:pPr>
        <w:pStyle w:val="paragraph"/>
        <w:spacing w:before="0" w:beforeAutospacing="0" w:after="0" w:afterAutospacing="0"/>
        <w:ind w:right="240"/>
        <w:textAlignment w:val="baseline"/>
        <w:rPr>
          <w:rStyle w:val="normaltextrun"/>
          <w:rFonts w:ascii="Segoe UI" w:hAnsi="Segoe UI" w:cs="Segoe UI"/>
          <w:color w:val="000000" w:themeColor="text1"/>
          <w:sz w:val="22"/>
          <w:szCs w:val="22"/>
        </w:rPr>
      </w:pPr>
      <w:r>
        <w:rPr>
          <w:rStyle w:val="normaltextrun"/>
          <w:rFonts w:ascii="Segoe UI" w:hAnsi="Segoe UI" w:cs="Segoe UI"/>
          <w:color w:val="000000" w:themeColor="text1"/>
          <w:sz w:val="22"/>
          <w:szCs w:val="22"/>
        </w:rPr>
        <w:t xml:space="preserve">Please note, </w:t>
      </w:r>
      <w:r w:rsidR="00535CEF">
        <w:rPr>
          <w:rStyle w:val="normaltextrun"/>
          <w:rFonts w:ascii="Segoe UI" w:hAnsi="Segoe UI" w:cs="Segoe UI"/>
          <w:color w:val="000000" w:themeColor="text1"/>
          <w:sz w:val="22"/>
          <w:szCs w:val="22"/>
        </w:rPr>
        <w:t>t</w:t>
      </w:r>
      <w:r w:rsidR="006E44DE">
        <w:rPr>
          <w:rStyle w:val="normaltextrun"/>
          <w:rFonts w:ascii="Segoe UI" w:hAnsi="Segoe UI" w:cs="Segoe UI"/>
          <w:color w:val="000000" w:themeColor="text1"/>
          <w:sz w:val="22"/>
          <w:szCs w:val="22"/>
        </w:rPr>
        <w:t>h</w:t>
      </w:r>
      <w:r w:rsidR="00535CEF">
        <w:rPr>
          <w:rStyle w:val="normaltextrun"/>
          <w:rFonts w:ascii="Segoe UI" w:hAnsi="Segoe UI" w:cs="Segoe UI"/>
          <w:color w:val="000000" w:themeColor="text1"/>
          <w:sz w:val="22"/>
          <w:szCs w:val="22"/>
        </w:rPr>
        <w:t>is</w:t>
      </w:r>
      <w:r w:rsidR="006E44DE">
        <w:rPr>
          <w:rStyle w:val="normaltextrun"/>
          <w:rFonts w:ascii="Segoe UI" w:hAnsi="Segoe UI" w:cs="Segoe UI"/>
          <w:color w:val="000000" w:themeColor="text1"/>
          <w:sz w:val="22"/>
          <w:szCs w:val="22"/>
        </w:rPr>
        <w:t xml:space="preserve"> </w:t>
      </w:r>
      <w:r w:rsidR="00535CEF">
        <w:rPr>
          <w:rStyle w:val="normaltextrun"/>
          <w:rFonts w:ascii="Segoe UI" w:hAnsi="Segoe UI" w:cs="Segoe UI"/>
          <w:color w:val="000000" w:themeColor="text1"/>
          <w:sz w:val="22"/>
          <w:szCs w:val="22"/>
        </w:rPr>
        <w:t>c</w:t>
      </w:r>
      <w:r w:rsidR="006E44DE">
        <w:rPr>
          <w:rStyle w:val="normaltextrun"/>
          <w:rFonts w:ascii="Segoe UI" w:hAnsi="Segoe UI" w:cs="Segoe UI"/>
          <w:color w:val="000000" w:themeColor="text1"/>
          <w:sz w:val="22"/>
          <w:szCs w:val="22"/>
        </w:rPr>
        <w:t xml:space="preserve">omplaints process relates only to </w:t>
      </w:r>
      <w:r>
        <w:rPr>
          <w:rStyle w:val="normaltextrun"/>
          <w:rFonts w:ascii="Segoe UI" w:hAnsi="Segoe UI" w:cs="Segoe UI"/>
          <w:color w:val="000000" w:themeColor="text1"/>
          <w:sz w:val="22"/>
          <w:szCs w:val="22"/>
        </w:rPr>
        <w:t xml:space="preserve">clients and community members.  If a worker wishes to raise a </w:t>
      </w:r>
      <w:r w:rsidR="00535CEF">
        <w:rPr>
          <w:rStyle w:val="normaltextrun"/>
          <w:rFonts w:ascii="Segoe UI" w:hAnsi="Segoe UI" w:cs="Segoe UI"/>
          <w:color w:val="000000" w:themeColor="text1"/>
          <w:sz w:val="22"/>
          <w:szCs w:val="22"/>
        </w:rPr>
        <w:t>complaint,</w:t>
      </w:r>
      <w:r>
        <w:rPr>
          <w:rStyle w:val="normaltextrun"/>
          <w:rFonts w:ascii="Segoe UI" w:hAnsi="Segoe UI" w:cs="Segoe UI"/>
          <w:color w:val="000000" w:themeColor="text1"/>
          <w:sz w:val="22"/>
          <w:szCs w:val="22"/>
        </w:rPr>
        <w:t xml:space="preserve"> they must follow the Grievance</w:t>
      </w:r>
      <w:r w:rsidR="00535CEF">
        <w:rPr>
          <w:rStyle w:val="normaltextrun"/>
          <w:rFonts w:ascii="Segoe UI" w:hAnsi="Segoe UI" w:cs="Segoe UI"/>
          <w:color w:val="000000" w:themeColor="text1"/>
          <w:sz w:val="22"/>
          <w:szCs w:val="22"/>
        </w:rPr>
        <w:t>s and Disputes</w:t>
      </w:r>
      <w:r>
        <w:rPr>
          <w:rStyle w:val="normaltextrun"/>
          <w:rFonts w:ascii="Segoe UI" w:hAnsi="Segoe UI" w:cs="Segoe UI"/>
          <w:color w:val="000000" w:themeColor="text1"/>
          <w:sz w:val="22"/>
          <w:szCs w:val="22"/>
        </w:rPr>
        <w:t xml:space="preserve"> Procedure.</w:t>
      </w:r>
    </w:p>
    <w:p w14:paraId="733D6BDD" w14:textId="77777777" w:rsidR="00535CEF" w:rsidRDefault="00535CEF" w:rsidP="009D4C85">
      <w:pPr>
        <w:pStyle w:val="paragraph"/>
        <w:spacing w:before="0" w:beforeAutospacing="0" w:after="0" w:afterAutospacing="0"/>
        <w:ind w:right="240"/>
        <w:textAlignment w:val="baseline"/>
        <w:rPr>
          <w:rStyle w:val="normaltextrun"/>
          <w:rFonts w:ascii="Segoe UI" w:hAnsi="Segoe UI" w:cs="Segoe UI"/>
          <w:color w:val="000000" w:themeColor="text1"/>
          <w:sz w:val="22"/>
          <w:szCs w:val="22"/>
        </w:rPr>
      </w:pPr>
    </w:p>
    <w:p w14:paraId="46317039" w14:textId="19839881" w:rsidR="009D4C85" w:rsidRDefault="009D4C85" w:rsidP="009D4C85">
      <w:pPr>
        <w:pStyle w:val="paragraph"/>
        <w:spacing w:before="0" w:beforeAutospacing="0" w:after="0" w:afterAutospacing="0"/>
        <w:ind w:right="240"/>
        <w:textAlignment w:val="baseline"/>
        <w:rPr>
          <w:rFonts w:ascii="Segoe UI" w:hAnsi="Segoe UI" w:cs="Segoe UI"/>
          <w:sz w:val="22"/>
          <w:szCs w:val="22"/>
        </w:rPr>
      </w:pPr>
      <w:r w:rsidRPr="611A1F5C">
        <w:rPr>
          <w:rStyle w:val="normaltextrun"/>
          <w:rFonts w:ascii="Segoe UI" w:hAnsi="Segoe UI" w:cs="Segoe UI"/>
          <w:color w:val="000000" w:themeColor="text1"/>
          <w:sz w:val="22"/>
          <w:szCs w:val="22"/>
        </w:rPr>
        <w:t xml:space="preserve">If a </w:t>
      </w:r>
      <w:r w:rsidR="00535CEF">
        <w:rPr>
          <w:rStyle w:val="normaltextrun"/>
          <w:rFonts w:ascii="Segoe UI" w:hAnsi="Segoe UI" w:cs="Segoe UI"/>
          <w:color w:val="000000" w:themeColor="text1"/>
          <w:sz w:val="22"/>
          <w:szCs w:val="22"/>
        </w:rPr>
        <w:t>client or community member</w:t>
      </w:r>
      <w:r w:rsidRPr="611A1F5C">
        <w:rPr>
          <w:rStyle w:val="normaltextrun"/>
          <w:rFonts w:ascii="Segoe UI" w:hAnsi="Segoe UI" w:cs="Segoe UI"/>
          <w:color w:val="000000" w:themeColor="text1"/>
          <w:sz w:val="22"/>
          <w:szCs w:val="22"/>
        </w:rPr>
        <w:t xml:space="preserve"> wishes to </w:t>
      </w:r>
      <w:r>
        <w:rPr>
          <w:rStyle w:val="normaltextrun"/>
          <w:rFonts w:ascii="Segoe UI" w:eastAsiaTheme="minorEastAsia" w:hAnsi="Segoe UI" w:cs="Segoe UI"/>
          <w:color w:val="000000" w:themeColor="text1"/>
          <w:sz w:val="22"/>
          <w:szCs w:val="22"/>
        </w:rPr>
        <w:t xml:space="preserve">lodge </w:t>
      </w:r>
      <w:r w:rsidRPr="611A1F5C">
        <w:rPr>
          <w:rStyle w:val="normaltextrun"/>
          <w:rFonts w:ascii="Segoe UI" w:eastAsiaTheme="minorEastAsia" w:hAnsi="Segoe UI" w:cs="Segoe UI"/>
          <w:color w:val="000000" w:themeColor="text1"/>
          <w:sz w:val="22"/>
          <w:szCs w:val="22"/>
        </w:rPr>
        <w:t xml:space="preserve">a complaint </w:t>
      </w:r>
      <w:r>
        <w:rPr>
          <w:rStyle w:val="normaltextrun"/>
          <w:rFonts w:ascii="Segoe UI" w:eastAsiaTheme="minorEastAsia" w:hAnsi="Segoe UI" w:cs="Segoe UI"/>
          <w:color w:val="000000" w:themeColor="text1"/>
          <w:sz w:val="22"/>
          <w:szCs w:val="22"/>
        </w:rPr>
        <w:t xml:space="preserve">with </w:t>
      </w:r>
      <w:r w:rsidRPr="611A1F5C">
        <w:rPr>
          <w:rStyle w:val="normaltextrun"/>
          <w:rFonts w:ascii="Segoe UI" w:eastAsiaTheme="minorEastAsia" w:hAnsi="Segoe UI" w:cs="Segoe UI"/>
          <w:color w:val="000000" w:themeColor="text1"/>
          <w:sz w:val="22"/>
          <w:szCs w:val="22"/>
        </w:rPr>
        <w:t xml:space="preserve">CADL </w:t>
      </w:r>
      <w:r>
        <w:rPr>
          <w:rStyle w:val="normaltextrun"/>
          <w:rFonts w:ascii="Segoe UI" w:hAnsi="Segoe UI" w:cs="Segoe UI"/>
          <w:color w:val="000000" w:themeColor="text1"/>
          <w:sz w:val="22"/>
          <w:szCs w:val="22"/>
        </w:rPr>
        <w:t>they</w:t>
      </w:r>
      <w:r w:rsidRPr="611A1F5C">
        <w:rPr>
          <w:rStyle w:val="normaltextrun"/>
          <w:rFonts w:ascii="Segoe UI" w:hAnsi="Segoe UI" w:cs="Segoe UI"/>
          <w:color w:val="000000" w:themeColor="text1"/>
          <w:sz w:val="22"/>
          <w:szCs w:val="22"/>
        </w:rPr>
        <w:t xml:space="preserve"> can:  </w:t>
      </w:r>
      <w:r w:rsidRPr="611A1F5C">
        <w:rPr>
          <w:rStyle w:val="eop"/>
          <w:rFonts w:ascii="Segoe UI" w:hAnsi="Segoe UI" w:cs="Segoe UI"/>
          <w:color w:val="000000" w:themeColor="text1"/>
          <w:sz w:val="22"/>
          <w:szCs w:val="22"/>
        </w:rPr>
        <w:t> </w:t>
      </w:r>
    </w:p>
    <w:p w14:paraId="71AB0ED9" w14:textId="77777777" w:rsidR="009D4C85" w:rsidRDefault="009D4C85" w:rsidP="009D4C85">
      <w:pPr>
        <w:pStyle w:val="paragraph"/>
        <w:numPr>
          <w:ilvl w:val="0"/>
          <w:numId w:val="28"/>
        </w:numPr>
        <w:spacing w:before="0" w:beforeAutospacing="0" w:after="0" w:afterAutospacing="0"/>
        <w:textAlignment w:val="baseline"/>
        <w:rPr>
          <w:rFonts w:ascii="Segoe UI" w:hAnsi="Segoe UI" w:cs="Segoe UI"/>
          <w:sz w:val="22"/>
          <w:szCs w:val="22"/>
        </w:rPr>
      </w:pPr>
      <w:r w:rsidRPr="611A1F5C">
        <w:rPr>
          <w:rStyle w:val="normaltextrun"/>
          <w:rFonts w:ascii="Segoe UI" w:hAnsi="Segoe UI" w:cs="Segoe UI"/>
          <w:sz w:val="22"/>
          <w:szCs w:val="22"/>
        </w:rPr>
        <w:t xml:space="preserve">Go to the CADL website and complete a </w:t>
      </w:r>
      <w:r>
        <w:rPr>
          <w:rStyle w:val="normaltextrun"/>
          <w:rFonts w:ascii="Segoe UI" w:hAnsi="Segoe UI" w:cs="Segoe UI"/>
          <w:sz w:val="22"/>
          <w:szCs w:val="22"/>
        </w:rPr>
        <w:t>f</w:t>
      </w:r>
      <w:r w:rsidRPr="611A1F5C">
        <w:rPr>
          <w:rStyle w:val="normaltextrun"/>
          <w:rFonts w:ascii="Segoe UI" w:hAnsi="Segoe UI" w:cs="Segoe UI"/>
          <w:sz w:val="22"/>
          <w:szCs w:val="22"/>
        </w:rPr>
        <w:t xml:space="preserve">eedback form at </w:t>
      </w:r>
      <w:hyperlink r:id="rId12" w:history="1">
        <w:r w:rsidRPr="00FA28B4">
          <w:rPr>
            <w:rStyle w:val="Hyperlink"/>
            <w:rFonts w:ascii="Segoe UI" w:hAnsi="Segoe UI" w:cs="Segoe UI"/>
            <w:sz w:val="22"/>
            <w:szCs w:val="22"/>
          </w:rPr>
          <w:t>www.carersanddisabilitylink.support/feedback/</w:t>
        </w:r>
      </w:hyperlink>
    </w:p>
    <w:p w14:paraId="4A659A5C" w14:textId="77777777" w:rsidR="009D4C85" w:rsidRDefault="009D4C85" w:rsidP="009D4C85">
      <w:pPr>
        <w:pStyle w:val="paragraph"/>
        <w:numPr>
          <w:ilvl w:val="0"/>
          <w:numId w:val="28"/>
        </w:numPr>
        <w:spacing w:before="0" w:beforeAutospacing="0" w:after="0" w:afterAutospacing="0"/>
        <w:textAlignment w:val="baseline"/>
        <w:rPr>
          <w:rFonts w:ascii="Segoe UI" w:hAnsi="Segoe UI" w:cs="Segoe UI"/>
          <w:sz w:val="22"/>
          <w:szCs w:val="22"/>
        </w:rPr>
      </w:pPr>
      <w:r w:rsidRPr="3B43AECC">
        <w:rPr>
          <w:rStyle w:val="normaltextrun"/>
          <w:rFonts w:ascii="Segoe UI" w:hAnsi="Segoe UI" w:cs="Segoe UI"/>
          <w:sz w:val="22"/>
          <w:szCs w:val="22"/>
        </w:rPr>
        <w:t>Phone a staff member or the Manager, HR and Quality on 08 8562 4000 </w:t>
      </w:r>
      <w:r w:rsidRPr="3B43AECC">
        <w:rPr>
          <w:rStyle w:val="eop"/>
          <w:rFonts w:ascii="Segoe UI" w:hAnsi="Segoe UI" w:cs="Segoe UI"/>
          <w:sz w:val="22"/>
          <w:szCs w:val="22"/>
        </w:rPr>
        <w:t>to lodge a complaint over the phone</w:t>
      </w:r>
    </w:p>
    <w:p w14:paraId="36DF9B42" w14:textId="77777777" w:rsidR="009D4C85" w:rsidRDefault="009D4C85" w:rsidP="009D4C85">
      <w:pPr>
        <w:pStyle w:val="paragraph"/>
        <w:numPr>
          <w:ilvl w:val="0"/>
          <w:numId w:val="28"/>
        </w:numPr>
        <w:spacing w:before="0" w:beforeAutospacing="0" w:after="0" w:afterAutospacing="0"/>
        <w:textAlignment w:val="baseline"/>
        <w:rPr>
          <w:rFonts w:ascii="Segoe UI" w:hAnsi="Segoe UI" w:cs="Segoe UI"/>
          <w:sz w:val="22"/>
          <w:szCs w:val="22"/>
        </w:rPr>
      </w:pPr>
      <w:r w:rsidRPr="3B43AECC">
        <w:rPr>
          <w:rStyle w:val="normaltextrun"/>
          <w:rFonts w:ascii="Segoe UI" w:hAnsi="Segoe UI" w:cs="Segoe UI"/>
          <w:sz w:val="22"/>
          <w:szCs w:val="22"/>
        </w:rPr>
        <w:t xml:space="preserve">Send an email to a staff member or the Manager, HR and Quality at </w:t>
      </w:r>
      <w:hyperlink r:id="rId13">
        <w:r w:rsidRPr="3B43AECC">
          <w:rPr>
            <w:rStyle w:val="normaltextrun"/>
            <w:rFonts w:ascii="Segoe UI" w:hAnsi="Segoe UI" w:cs="Segoe UI"/>
            <w:color w:val="0563C1"/>
            <w:sz w:val="22"/>
            <w:szCs w:val="22"/>
            <w:u w:val="single"/>
          </w:rPr>
          <w:t>QRC@cadl.support</w:t>
        </w:r>
      </w:hyperlink>
      <w:r w:rsidRPr="3B43AECC">
        <w:rPr>
          <w:rStyle w:val="normaltextrun"/>
          <w:rFonts w:ascii="Segoe UI" w:hAnsi="Segoe UI" w:cs="Segoe UI"/>
          <w:sz w:val="22"/>
          <w:szCs w:val="22"/>
        </w:rPr>
        <w:t> </w:t>
      </w:r>
      <w:r w:rsidRPr="3B43AECC">
        <w:rPr>
          <w:rStyle w:val="eop"/>
          <w:rFonts w:ascii="Segoe UI" w:hAnsi="Segoe UI" w:cs="Segoe UI"/>
          <w:sz w:val="22"/>
          <w:szCs w:val="22"/>
        </w:rPr>
        <w:t> to lodge a complaint via email</w:t>
      </w:r>
    </w:p>
    <w:p w14:paraId="3B53F2AB" w14:textId="77777777" w:rsidR="009D4C85" w:rsidRDefault="009D4C85" w:rsidP="009D4C85">
      <w:pPr>
        <w:pStyle w:val="paragraph"/>
        <w:numPr>
          <w:ilvl w:val="0"/>
          <w:numId w:val="28"/>
        </w:numPr>
        <w:spacing w:before="0" w:beforeAutospacing="0" w:after="0" w:afterAutospacing="0"/>
        <w:textAlignment w:val="baseline"/>
        <w:rPr>
          <w:rStyle w:val="normaltextrun"/>
          <w:rFonts w:ascii="Segoe UI" w:hAnsi="Segoe UI" w:cs="Segoe UI"/>
          <w:sz w:val="22"/>
          <w:szCs w:val="22"/>
        </w:rPr>
      </w:pPr>
      <w:r w:rsidRPr="611A1F5C">
        <w:rPr>
          <w:rStyle w:val="normaltextrun"/>
          <w:rFonts w:ascii="Segoe UI" w:hAnsi="Segoe UI" w:cs="Segoe UI"/>
          <w:sz w:val="22"/>
          <w:szCs w:val="22"/>
        </w:rPr>
        <w:t xml:space="preserve">Write a letter to </w:t>
      </w:r>
      <w:r w:rsidRPr="611A1F5C">
        <w:rPr>
          <w:rStyle w:val="normaltextrun"/>
          <w:rFonts w:ascii="Segoe UI" w:hAnsi="Segoe UI" w:cs="Segoe UI"/>
          <w:b/>
          <w:bCs/>
          <w:sz w:val="22"/>
          <w:szCs w:val="22"/>
        </w:rPr>
        <w:t>Carers and Disability Link, 15 Second Street, Nuriootpa SA 5355</w:t>
      </w:r>
      <w:r>
        <w:rPr>
          <w:rStyle w:val="normaltextrun"/>
          <w:rFonts w:ascii="Segoe UI" w:hAnsi="Segoe UI" w:cs="Segoe UI"/>
          <w:b/>
          <w:bCs/>
          <w:sz w:val="22"/>
          <w:szCs w:val="22"/>
        </w:rPr>
        <w:t xml:space="preserve"> </w:t>
      </w:r>
      <w:r>
        <w:rPr>
          <w:rStyle w:val="normaltextrun"/>
          <w:rFonts w:ascii="Segoe UI" w:hAnsi="Segoe UI" w:cs="Segoe UI"/>
          <w:sz w:val="22"/>
          <w:szCs w:val="22"/>
        </w:rPr>
        <w:t>marked a</w:t>
      </w:r>
      <w:r w:rsidRPr="611A1F5C">
        <w:rPr>
          <w:rStyle w:val="normaltextrun"/>
          <w:rFonts w:ascii="Segoe UI" w:hAnsi="Segoe UI" w:cs="Segoe UI"/>
          <w:sz w:val="22"/>
          <w:szCs w:val="22"/>
        </w:rPr>
        <w:t>ttention</w:t>
      </w:r>
      <w:r>
        <w:rPr>
          <w:rStyle w:val="normaltextrun"/>
          <w:rFonts w:ascii="Segoe UI" w:hAnsi="Segoe UI" w:cs="Segoe UI"/>
          <w:sz w:val="22"/>
          <w:szCs w:val="22"/>
        </w:rPr>
        <w:t xml:space="preserve"> to the</w:t>
      </w:r>
      <w:r w:rsidRPr="611A1F5C">
        <w:rPr>
          <w:rStyle w:val="normaltextrun"/>
          <w:rFonts w:ascii="Segoe UI" w:hAnsi="Segoe UI" w:cs="Segoe UI"/>
          <w:sz w:val="22"/>
          <w:szCs w:val="22"/>
        </w:rPr>
        <w:t xml:space="preserve"> Manager, HR and Quality</w:t>
      </w:r>
      <w:r>
        <w:rPr>
          <w:rStyle w:val="normaltextrun"/>
          <w:rFonts w:ascii="Segoe UI" w:hAnsi="Segoe UI" w:cs="Segoe UI"/>
          <w:sz w:val="22"/>
          <w:szCs w:val="22"/>
        </w:rPr>
        <w:t xml:space="preserve"> to lodge a complaint via post</w:t>
      </w:r>
    </w:p>
    <w:p w14:paraId="1E914CBC" w14:textId="77777777" w:rsidR="009D4C85" w:rsidRDefault="009D4C85" w:rsidP="009D4C85">
      <w:pPr>
        <w:pStyle w:val="paragraph"/>
        <w:spacing w:before="0" w:beforeAutospacing="0" w:after="0" w:afterAutospacing="0"/>
        <w:textAlignment w:val="baseline"/>
        <w:rPr>
          <w:rStyle w:val="normaltextrun"/>
          <w:rFonts w:ascii="Segoe UI" w:hAnsi="Segoe UI" w:cs="Segoe UI"/>
          <w:sz w:val="22"/>
          <w:szCs w:val="22"/>
        </w:rPr>
      </w:pPr>
    </w:p>
    <w:p w14:paraId="0CCDD190" w14:textId="77777777" w:rsidR="005E29E9" w:rsidRDefault="005E29E9" w:rsidP="009D4C85">
      <w:pPr>
        <w:pStyle w:val="paragraph"/>
        <w:spacing w:before="0" w:beforeAutospacing="0" w:after="0" w:afterAutospacing="0"/>
        <w:textAlignment w:val="baseline"/>
        <w:rPr>
          <w:rStyle w:val="normaltextrun"/>
          <w:rFonts w:ascii="Segoe UI" w:hAnsi="Segoe UI" w:cs="Segoe UI"/>
          <w:sz w:val="22"/>
          <w:szCs w:val="22"/>
        </w:rPr>
      </w:pPr>
    </w:p>
    <w:p w14:paraId="586CE00D" w14:textId="7E78F506" w:rsidR="00650568" w:rsidRPr="00650568" w:rsidRDefault="00650568" w:rsidP="009D4C85">
      <w:pPr>
        <w:pStyle w:val="paragraph"/>
        <w:spacing w:before="0" w:beforeAutospacing="0" w:after="0" w:afterAutospacing="0"/>
        <w:textAlignment w:val="baseline"/>
        <w:rPr>
          <w:rStyle w:val="normaltextrun"/>
          <w:rFonts w:ascii="Segoe UI" w:hAnsi="Segoe UI" w:cs="Segoe UI"/>
          <w:b/>
          <w:bCs/>
          <w:sz w:val="22"/>
          <w:szCs w:val="22"/>
        </w:rPr>
      </w:pPr>
      <w:r w:rsidRPr="00650568">
        <w:rPr>
          <w:rStyle w:val="normaltextrun"/>
          <w:rFonts w:ascii="Segoe UI" w:hAnsi="Segoe UI" w:cs="Segoe UI"/>
          <w:b/>
          <w:bCs/>
          <w:sz w:val="22"/>
          <w:szCs w:val="22"/>
        </w:rPr>
        <w:t>Managing</w:t>
      </w:r>
      <w:r w:rsidR="00855CA2">
        <w:rPr>
          <w:rStyle w:val="normaltextrun"/>
          <w:rFonts w:ascii="Segoe UI" w:hAnsi="Segoe UI" w:cs="Segoe UI"/>
          <w:b/>
          <w:bCs/>
          <w:sz w:val="22"/>
          <w:szCs w:val="22"/>
        </w:rPr>
        <w:t xml:space="preserve"> a </w:t>
      </w:r>
      <w:r w:rsidRPr="00650568">
        <w:rPr>
          <w:rStyle w:val="normaltextrun"/>
          <w:rFonts w:ascii="Segoe UI" w:hAnsi="Segoe UI" w:cs="Segoe UI"/>
          <w:b/>
          <w:bCs/>
          <w:sz w:val="22"/>
          <w:szCs w:val="22"/>
        </w:rPr>
        <w:t>Complaint</w:t>
      </w:r>
    </w:p>
    <w:p w14:paraId="2AA26CDD" w14:textId="7DB8CE37" w:rsidR="00A00D70" w:rsidRDefault="00A00D70" w:rsidP="009D4C85">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The steps outlined below provide </w:t>
      </w:r>
      <w:r w:rsidR="005E29E9">
        <w:rPr>
          <w:rStyle w:val="normaltextrun"/>
          <w:rFonts w:ascii="Segoe UI" w:hAnsi="Segoe UI" w:cs="Segoe UI"/>
          <w:sz w:val="22"/>
          <w:szCs w:val="22"/>
        </w:rPr>
        <w:t>an overview of the Complaints Management Process</w:t>
      </w:r>
      <w:r w:rsidR="004A7B21">
        <w:rPr>
          <w:rStyle w:val="normaltextrun"/>
          <w:rFonts w:ascii="Segoe UI" w:hAnsi="Segoe UI" w:cs="Segoe UI"/>
          <w:sz w:val="22"/>
          <w:szCs w:val="22"/>
        </w:rPr>
        <w:t xml:space="preserve"> once a complaint has been received</w:t>
      </w:r>
      <w:r w:rsidR="005E29E9">
        <w:rPr>
          <w:rStyle w:val="normaltextrun"/>
          <w:rFonts w:ascii="Segoe UI" w:hAnsi="Segoe UI" w:cs="Segoe UI"/>
          <w:sz w:val="22"/>
          <w:szCs w:val="22"/>
        </w:rPr>
        <w:t>.</w:t>
      </w:r>
    </w:p>
    <w:p w14:paraId="331AF1E8" w14:textId="77777777" w:rsidR="00016B70" w:rsidRDefault="00016B70" w:rsidP="004A7B21">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22"/>
          <w:szCs w:val="22"/>
        </w:rPr>
        <w:t> </w:t>
      </w:r>
    </w:p>
    <w:p w14:paraId="2BBF2CEC" w14:textId="594B5044" w:rsidR="00016B70" w:rsidRDefault="00413374" w:rsidP="0001624F">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Worker</w:t>
      </w:r>
      <w:r w:rsidR="00501F8C">
        <w:rPr>
          <w:rStyle w:val="normaltextrun"/>
          <w:rFonts w:ascii="Segoe UI" w:hAnsi="Segoe UI" w:cs="Segoe UI"/>
          <w:sz w:val="22"/>
          <w:szCs w:val="22"/>
        </w:rPr>
        <w:t>s are responsible for</w:t>
      </w:r>
      <w:r w:rsidR="00016B70">
        <w:rPr>
          <w:rStyle w:val="normaltextrun"/>
          <w:rFonts w:ascii="Segoe UI" w:hAnsi="Segoe UI" w:cs="Segoe UI"/>
          <w:sz w:val="22"/>
          <w:szCs w:val="22"/>
        </w:rPr>
        <w:t>:</w:t>
      </w:r>
      <w:r w:rsidR="00016B70">
        <w:rPr>
          <w:rStyle w:val="eop"/>
          <w:rFonts w:ascii="Segoe UI" w:hAnsi="Segoe UI" w:cs="Segoe UI"/>
          <w:sz w:val="22"/>
          <w:szCs w:val="22"/>
        </w:rPr>
        <w:t> </w:t>
      </w:r>
    </w:p>
    <w:p w14:paraId="602B12D4" w14:textId="5059D20E" w:rsidR="00016B70" w:rsidRDefault="00016B70" w:rsidP="611A1F5C">
      <w:pPr>
        <w:pStyle w:val="paragraph"/>
        <w:numPr>
          <w:ilvl w:val="0"/>
          <w:numId w:val="22"/>
        </w:numPr>
        <w:spacing w:before="0" w:beforeAutospacing="0" w:after="0" w:afterAutospacing="0"/>
        <w:textAlignment w:val="baseline"/>
        <w:rPr>
          <w:rFonts w:ascii="Segoe UI" w:hAnsi="Segoe UI" w:cs="Segoe UI"/>
          <w:sz w:val="22"/>
          <w:szCs w:val="22"/>
        </w:rPr>
      </w:pPr>
      <w:r w:rsidRPr="611A1F5C">
        <w:rPr>
          <w:rStyle w:val="normaltextrun"/>
          <w:rFonts w:ascii="Segoe UI" w:hAnsi="Segoe UI" w:cs="Segoe UI"/>
          <w:sz w:val="22"/>
          <w:szCs w:val="22"/>
        </w:rPr>
        <w:t>Explain</w:t>
      </w:r>
      <w:r w:rsidR="00501F8C">
        <w:rPr>
          <w:rStyle w:val="normaltextrun"/>
          <w:rFonts w:ascii="Segoe UI" w:hAnsi="Segoe UI" w:cs="Segoe UI"/>
          <w:sz w:val="22"/>
          <w:szCs w:val="22"/>
        </w:rPr>
        <w:t>ing</w:t>
      </w:r>
      <w:r w:rsidRPr="611A1F5C">
        <w:rPr>
          <w:rStyle w:val="normaltextrun"/>
          <w:rFonts w:ascii="Segoe UI" w:hAnsi="Segoe UI" w:cs="Segoe UI"/>
          <w:sz w:val="22"/>
          <w:szCs w:val="22"/>
        </w:rPr>
        <w:t xml:space="preserve"> the courses of action available to address the </w:t>
      </w:r>
      <w:r w:rsidR="54C54A34" w:rsidRPr="611A1F5C">
        <w:rPr>
          <w:rStyle w:val="normaltextrun"/>
          <w:rFonts w:ascii="Segoe UI" w:hAnsi="Segoe UI" w:cs="Segoe UI"/>
          <w:sz w:val="22"/>
          <w:szCs w:val="22"/>
        </w:rPr>
        <w:t>complainant's</w:t>
      </w:r>
      <w:r w:rsidRPr="611A1F5C">
        <w:rPr>
          <w:rStyle w:val="normaltextrun"/>
          <w:rFonts w:ascii="Segoe UI" w:hAnsi="Segoe UI" w:cs="Segoe UI"/>
          <w:sz w:val="22"/>
          <w:szCs w:val="22"/>
        </w:rPr>
        <w:t xml:space="preserve"> concerns and check if the </w:t>
      </w:r>
      <w:r w:rsidR="17977B54" w:rsidRPr="611A1F5C">
        <w:rPr>
          <w:rStyle w:val="normaltextrun"/>
          <w:rFonts w:ascii="Segoe UI" w:hAnsi="Segoe UI" w:cs="Segoe UI"/>
          <w:sz w:val="22"/>
          <w:szCs w:val="22"/>
        </w:rPr>
        <w:t>complainant</w:t>
      </w:r>
      <w:r w:rsidR="13232E18" w:rsidRPr="611A1F5C">
        <w:rPr>
          <w:rStyle w:val="normaltextrun"/>
          <w:rFonts w:ascii="Segoe UI" w:hAnsi="Segoe UI" w:cs="Segoe UI"/>
          <w:sz w:val="22"/>
          <w:szCs w:val="22"/>
        </w:rPr>
        <w:t xml:space="preserve"> </w:t>
      </w:r>
      <w:r w:rsidRPr="611A1F5C">
        <w:rPr>
          <w:rStyle w:val="normaltextrun"/>
          <w:rFonts w:ascii="Segoe UI" w:hAnsi="Segoe UI" w:cs="Segoe UI"/>
          <w:sz w:val="22"/>
          <w:szCs w:val="22"/>
        </w:rPr>
        <w:t>is satisfied with the proposed action</w:t>
      </w:r>
    </w:p>
    <w:p w14:paraId="6F7E3896" w14:textId="5A1E4406" w:rsidR="00016B70" w:rsidRDefault="00016B70" w:rsidP="611A1F5C">
      <w:pPr>
        <w:pStyle w:val="paragraph"/>
        <w:numPr>
          <w:ilvl w:val="0"/>
          <w:numId w:val="22"/>
        </w:numPr>
        <w:spacing w:before="0" w:beforeAutospacing="0" w:after="0" w:afterAutospacing="0"/>
        <w:textAlignment w:val="baseline"/>
        <w:rPr>
          <w:rFonts w:ascii="Segoe UI" w:hAnsi="Segoe UI" w:cs="Segoe UI"/>
          <w:sz w:val="22"/>
          <w:szCs w:val="22"/>
        </w:rPr>
      </w:pPr>
      <w:r w:rsidRPr="54BECB16">
        <w:rPr>
          <w:rStyle w:val="normaltextrun"/>
          <w:rFonts w:ascii="Segoe UI" w:hAnsi="Segoe UI" w:cs="Segoe UI"/>
          <w:sz w:val="22"/>
          <w:szCs w:val="22"/>
        </w:rPr>
        <w:t>Resolv</w:t>
      </w:r>
      <w:r w:rsidR="00501F8C">
        <w:rPr>
          <w:rStyle w:val="normaltextrun"/>
          <w:rFonts w:ascii="Segoe UI" w:hAnsi="Segoe UI" w:cs="Segoe UI"/>
          <w:sz w:val="22"/>
          <w:szCs w:val="22"/>
        </w:rPr>
        <w:t>ing</w:t>
      </w:r>
      <w:r w:rsidRPr="54BECB16">
        <w:rPr>
          <w:rStyle w:val="normaltextrun"/>
          <w:rFonts w:ascii="Segoe UI" w:hAnsi="Segoe UI" w:cs="Segoe UI"/>
          <w:sz w:val="22"/>
          <w:szCs w:val="22"/>
        </w:rPr>
        <w:t xml:space="preserve"> </w:t>
      </w:r>
      <w:r w:rsidR="1C186525" w:rsidRPr="54BECB16">
        <w:rPr>
          <w:rStyle w:val="normaltextrun"/>
          <w:rFonts w:ascii="Segoe UI" w:hAnsi="Segoe UI" w:cs="Segoe UI"/>
          <w:sz w:val="22"/>
          <w:szCs w:val="22"/>
        </w:rPr>
        <w:t xml:space="preserve">the </w:t>
      </w:r>
      <w:r w:rsidRPr="54BECB16">
        <w:rPr>
          <w:rStyle w:val="normaltextrun"/>
          <w:rFonts w:ascii="Segoe UI" w:hAnsi="Segoe UI" w:cs="Segoe UI"/>
          <w:sz w:val="22"/>
          <w:szCs w:val="22"/>
        </w:rPr>
        <w:t>complaint immediately</w:t>
      </w:r>
      <w:r w:rsidR="1629286B" w:rsidRPr="54BECB16">
        <w:rPr>
          <w:rStyle w:val="normaltextrun"/>
          <w:rFonts w:ascii="Segoe UI" w:hAnsi="Segoe UI" w:cs="Segoe UI"/>
          <w:sz w:val="22"/>
          <w:szCs w:val="22"/>
        </w:rPr>
        <w:t xml:space="preserve"> where possible</w:t>
      </w:r>
    </w:p>
    <w:p w14:paraId="1BED3001" w14:textId="5AE1CB3C" w:rsidR="00C6115D" w:rsidRPr="004A7B21" w:rsidRDefault="48661D18" w:rsidP="004A7B21">
      <w:pPr>
        <w:pStyle w:val="paragraph"/>
        <w:numPr>
          <w:ilvl w:val="0"/>
          <w:numId w:val="22"/>
        </w:numPr>
        <w:spacing w:before="0" w:beforeAutospacing="0" w:after="0" w:afterAutospacing="0"/>
        <w:textAlignment w:val="baseline"/>
        <w:rPr>
          <w:rStyle w:val="normaltextrun"/>
          <w:rFonts w:ascii="Segoe UI" w:hAnsi="Segoe UI" w:cs="Segoe UI"/>
          <w:sz w:val="22"/>
          <w:szCs w:val="22"/>
        </w:rPr>
      </w:pPr>
      <w:r w:rsidRPr="54BECB16">
        <w:rPr>
          <w:rStyle w:val="normaltextrun"/>
          <w:rFonts w:ascii="Segoe UI" w:hAnsi="Segoe UI" w:cs="Segoe UI"/>
          <w:sz w:val="22"/>
          <w:szCs w:val="22"/>
        </w:rPr>
        <w:t>D</w:t>
      </w:r>
      <w:r w:rsidR="00016B70" w:rsidRPr="54BECB16">
        <w:rPr>
          <w:rStyle w:val="normaltextrun"/>
          <w:rFonts w:ascii="Segoe UI" w:hAnsi="Segoe UI" w:cs="Segoe UI"/>
          <w:sz w:val="22"/>
          <w:szCs w:val="22"/>
        </w:rPr>
        <w:t>ocument</w:t>
      </w:r>
      <w:r w:rsidR="00501F8C">
        <w:rPr>
          <w:rStyle w:val="normaltextrun"/>
          <w:rFonts w:ascii="Segoe UI" w:hAnsi="Segoe UI" w:cs="Segoe UI"/>
          <w:sz w:val="22"/>
          <w:szCs w:val="22"/>
        </w:rPr>
        <w:t>ing</w:t>
      </w:r>
      <w:r w:rsidR="00016B70" w:rsidRPr="54BECB16">
        <w:rPr>
          <w:rStyle w:val="normaltextrun"/>
          <w:rFonts w:ascii="Segoe UI" w:hAnsi="Segoe UI" w:cs="Segoe UI"/>
          <w:sz w:val="22"/>
          <w:szCs w:val="22"/>
        </w:rPr>
        <w:t xml:space="preserve"> the </w:t>
      </w:r>
      <w:r w:rsidR="077F0DB9" w:rsidRPr="54BECB16">
        <w:rPr>
          <w:rStyle w:val="normaltextrun"/>
          <w:rFonts w:ascii="Segoe UI" w:hAnsi="Segoe UI" w:cs="Segoe UI"/>
          <w:sz w:val="22"/>
          <w:szCs w:val="22"/>
        </w:rPr>
        <w:t>c</w:t>
      </w:r>
      <w:r w:rsidR="00016B70" w:rsidRPr="54BECB16">
        <w:rPr>
          <w:rStyle w:val="normaltextrun"/>
          <w:rFonts w:ascii="Segoe UI" w:hAnsi="Segoe UI" w:cs="Segoe UI"/>
          <w:sz w:val="22"/>
          <w:szCs w:val="22"/>
        </w:rPr>
        <w:t xml:space="preserve">omplaint </w:t>
      </w:r>
      <w:r w:rsidR="13775FE6" w:rsidRPr="54BECB16">
        <w:rPr>
          <w:rStyle w:val="normaltextrun"/>
          <w:rFonts w:ascii="Segoe UI" w:hAnsi="Segoe UI" w:cs="Segoe UI"/>
          <w:sz w:val="22"/>
          <w:szCs w:val="22"/>
        </w:rPr>
        <w:t xml:space="preserve">in an email and send it to the </w:t>
      </w:r>
      <w:r w:rsidR="00EE04C8">
        <w:rPr>
          <w:rStyle w:val="normaltextrun"/>
          <w:rFonts w:ascii="Segoe UI" w:hAnsi="Segoe UI" w:cs="Segoe UI"/>
          <w:sz w:val="22"/>
          <w:szCs w:val="22"/>
        </w:rPr>
        <w:t>Service</w:t>
      </w:r>
      <w:r w:rsidR="13775FE6" w:rsidRPr="54BECB16">
        <w:rPr>
          <w:rStyle w:val="normaltextrun"/>
          <w:rFonts w:ascii="Segoe UI" w:hAnsi="Segoe UI" w:cs="Segoe UI"/>
          <w:sz w:val="22"/>
          <w:szCs w:val="22"/>
        </w:rPr>
        <w:t xml:space="preserve"> Manager, cc</w:t>
      </w:r>
      <w:r w:rsidR="77C06C52" w:rsidRPr="54BECB16">
        <w:rPr>
          <w:rStyle w:val="normaltextrun"/>
          <w:rFonts w:ascii="Segoe UI" w:hAnsi="Segoe UI" w:cs="Segoe UI"/>
          <w:sz w:val="22"/>
          <w:szCs w:val="22"/>
        </w:rPr>
        <w:t>’</w:t>
      </w:r>
      <w:r w:rsidR="13775FE6" w:rsidRPr="54BECB16">
        <w:rPr>
          <w:rStyle w:val="normaltextrun"/>
          <w:rFonts w:ascii="Segoe UI" w:hAnsi="Segoe UI" w:cs="Segoe UI"/>
          <w:sz w:val="22"/>
          <w:szCs w:val="22"/>
        </w:rPr>
        <w:t>ing the Manager, HR and Quality</w:t>
      </w:r>
      <w:r w:rsidR="1BFF1D45" w:rsidRPr="54BECB16">
        <w:rPr>
          <w:rStyle w:val="normaltextrun"/>
          <w:rFonts w:ascii="Segoe UI" w:hAnsi="Segoe UI" w:cs="Segoe UI"/>
          <w:sz w:val="22"/>
          <w:szCs w:val="22"/>
        </w:rPr>
        <w:t xml:space="preserve"> </w:t>
      </w:r>
      <w:r w:rsidR="00EF2940" w:rsidRPr="19B5C4EA">
        <w:rPr>
          <w:rStyle w:val="normaltextrun"/>
          <w:rFonts w:ascii="Segoe UI" w:hAnsi="Segoe UI" w:cs="Segoe UI"/>
          <w:sz w:val="22"/>
          <w:szCs w:val="22"/>
        </w:rPr>
        <w:t xml:space="preserve">titled </w:t>
      </w:r>
      <w:r w:rsidR="00EF2940">
        <w:rPr>
          <w:rStyle w:val="normaltextrun"/>
          <w:rFonts w:ascii="Segoe UI" w:hAnsi="Segoe UI" w:cs="Segoe UI"/>
          <w:sz w:val="22"/>
          <w:szCs w:val="22"/>
        </w:rPr>
        <w:t>‘</w:t>
      </w:r>
      <w:r w:rsidR="00EF2940" w:rsidRPr="19B5C4EA">
        <w:rPr>
          <w:rStyle w:val="normaltextrun"/>
          <w:rFonts w:ascii="Segoe UI" w:hAnsi="Segoe UI" w:cs="Segoe UI"/>
          <w:sz w:val="22"/>
          <w:szCs w:val="22"/>
        </w:rPr>
        <w:t>Complaint</w:t>
      </w:r>
      <w:r w:rsidR="00EF2940">
        <w:rPr>
          <w:rStyle w:val="normaltextrun"/>
          <w:rFonts w:ascii="Segoe UI" w:hAnsi="Segoe UI" w:cs="Segoe UI"/>
          <w:sz w:val="22"/>
          <w:szCs w:val="22"/>
        </w:rPr>
        <w:t>’</w:t>
      </w:r>
      <w:r w:rsidR="00EF2940" w:rsidRPr="19B5C4EA">
        <w:rPr>
          <w:rStyle w:val="normaltextrun"/>
          <w:rFonts w:ascii="Segoe UI" w:hAnsi="Segoe UI" w:cs="Segoe UI"/>
          <w:sz w:val="22"/>
          <w:szCs w:val="22"/>
        </w:rPr>
        <w:t xml:space="preserve"> within 24 hours</w:t>
      </w:r>
      <w:r w:rsidR="1BFF1D45" w:rsidRPr="54BECB16">
        <w:rPr>
          <w:rStyle w:val="normaltextrun"/>
          <w:rFonts w:ascii="Segoe UI" w:hAnsi="Segoe UI" w:cs="Segoe UI"/>
          <w:sz w:val="22"/>
          <w:szCs w:val="22"/>
        </w:rPr>
        <w:t xml:space="preserve">. </w:t>
      </w:r>
    </w:p>
    <w:p w14:paraId="3128E4A0" w14:textId="25CB7E23" w:rsidR="00EF2940" w:rsidRDefault="00EF2940" w:rsidP="015AA486">
      <w:pPr>
        <w:pStyle w:val="paragraph"/>
        <w:spacing w:before="0" w:beforeAutospacing="0" w:after="0" w:afterAutospacing="0"/>
        <w:textAlignment w:val="baseline"/>
        <w:rPr>
          <w:rStyle w:val="eop"/>
          <w:rFonts w:ascii="Segoe UI" w:hAnsi="Segoe UI" w:cs="Segoe UI"/>
          <w:sz w:val="22"/>
          <w:szCs w:val="22"/>
        </w:rPr>
      </w:pPr>
    </w:p>
    <w:p w14:paraId="0140F64D" w14:textId="6CE8C5EA" w:rsidR="00016B70" w:rsidRDefault="00501F8C" w:rsidP="611A1F5C">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 xml:space="preserve">The </w:t>
      </w:r>
      <w:r w:rsidR="35F3E0D7" w:rsidRPr="54BECB16">
        <w:rPr>
          <w:rStyle w:val="normaltextrun"/>
          <w:rFonts w:ascii="Segoe UI" w:hAnsi="Segoe UI" w:cs="Segoe UI"/>
          <w:sz w:val="22"/>
          <w:szCs w:val="22"/>
        </w:rPr>
        <w:t>Manager, HR and Quality</w:t>
      </w:r>
      <w:r w:rsidR="00016B70" w:rsidRPr="54BECB16">
        <w:rPr>
          <w:rStyle w:val="normaltextrun"/>
          <w:rFonts w:ascii="Segoe UI" w:hAnsi="Segoe UI" w:cs="Segoe UI"/>
          <w:sz w:val="22"/>
          <w:szCs w:val="22"/>
        </w:rPr>
        <w:t xml:space="preserve"> </w:t>
      </w:r>
      <w:r>
        <w:rPr>
          <w:rStyle w:val="normaltextrun"/>
          <w:rFonts w:ascii="Segoe UI" w:hAnsi="Segoe UI" w:cs="Segoe UI"/>
          <w:sz w:val="22"/>
          <w:szCs w:val="22"/>
        </w:rPr>
        <w:t>is r</w:t>
      </w:r>
      <w:r w:rsidRPr="54BECB16">
        <w:rPr>
          <w:rStyle w:val="normaltextrun"/>
          <w:rFonts w:ascii="Segoe UI" w:hAnsi="Segoe UI" w:cs="Segoe UI"/>
          <w:sz w:val="22"/>
          <w:szCs w:val="22"/>
        </w:rPr>
        <w:t>esponsib</w:t>
      </w:r>
      <w:r>
        <w:rPr>
          <w:rStyle w:val="normaltextrun"/>
          <w:rFonts w:ascii="Segoe UI" w:hAnsi="Segoe UI" w:cs="Segoe UI"/>
          <w:sz w:val="22"/>
          <w:szCs w:val="22"/>
        </w:rPr>
        <w:t>le for</w:t>
      </w:r>
      <w:r w:rsidR="00016B70" w:rsidRPr="54BECB16">
        <w:rPr>
          <w:rStyle w:val="normaltextrun"/>
          <w:rFonts w:ascii="Segoe UI" w:hAnsi="Segoe UI" w:cs="Segoe UI"/>
          <w:sz w:val="22"/>
          <w:szCs w:val="22"/>
        </w:rPr>
        <w:t>:</w:t>
      </w:r>
      <w:r w:rsidR="00016B70" w:rsidRPr="54BECB16">
        <w:rPr>
          <w:rStyle w:val="eop"/>
          <w:rFonts w:ascii="Segoe UI" w:hAnsi="Segoe UI" w:cs="Segoe UI"/>
          <w:sz w:val="22"/>
          <w:szCs w:val="22"/>
        </w:rPr>
        <w:t> </w:t>
      </w:r>
    </w:p>
    <w:p w14:paraId="34359F92" w14:textId="36E2D316" w:rsidR="00016B70" w:rsidRPr="00A57DC3" w:rsidRDefault="00016B70" w:rsidP="611A1F5C">
      <w:pPr>
        <w:pStyle w:val="paragraph"/>
        <w:numPr>
          <w:ilvl w:val="0"/>
          <w:numId w:val="2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Acknowledg</w:t>
      </w:r>
      <w:r w:rsidR="00501F8C">
        <w:rPr>
          <w:rStyle w:val="normaltextrun"/>
          <w:rFonts w:ascii="Segoe UI" w:hAnsi="Segoe UI" w:cs="Segoe UI"/>
          <w:sz w:val="22"/>
          <w:szCs w:val="22"/>
        </w:rPr>
        <w:t>ing</w:t>
      </w:r>
      <w:r>
        <w:rPr>
          <w:rStyle w:val="normaltextrun"/>
          <w:rFonts w:ascii="Segoe UI" w:hAnsi="Segoe UI" w:cs="Segoe UI"/>
          <w:sz w:val="22"/>
          <w:szCs w:val="22"/>
        </w:rPr>
        <w:t xml:space="preserve"> </w:t>
      </w:r>
      <w:r w:rsidR="3E954BF7">
        <w:rPr>
          <w:rStyle w:val="normaltextrun"/>
          <w:rFonts w:ascii="Segoe UI" w:hAnsi="Segoe UI" w:cs="Segoe UI"/>
          <w:sz w:val="22"/>
          <w:szCs w:val="22"/>
        </w:rPr>
        <w:t xml:space="preserve">the </w:t>
      </w:r>
      <w:r>
        <w:rPr>
          <w:rStyle w:val="normaltextrun"/>
          <w:rFonts w:ascii="Segoe UI" w:hAnsi="Segoe UI" w:cs="Segoe UI"/>
          <w:sz w:val="22"/>
          <w:szCs w:val="22"/>
        </w:rPr>
        <w:t xml:space="preserve">complaint (verbally </w:t>
      </w:r>
      <w:r w:rsidR="4EE2E5F2">
        <w:rPr>
          <w:rStyle w:val="normaltextrun"/>
          <w:rFonts w:ascii="Segoe UI" w:hAnsi="Segoe UI" w:cs="Segoe UI"/>
          <w:sz w:val="22"/>
          <w:szCs w:val="22"/>
        </w:rPr>
        <w:t>and/</w:t>
      </w:r>
      <w:r>
        <w:rPr>
          <w:rStyle w:val="normaltextrun"/>
          <w:rFonts w:ascii="Segoe UI" w:hAnsi="Segoe UI" w:cs="Segoe UI"/>
          <w:sz w:val="22"/>
          <w:szCs w:val="22"/>
        </w:rPr>
        <w:t xml:space="preserve">or in writing) within </w:t>
      </w:r>
      <w:r w:rsidRPr="00A57DC3">
        <w:rPr>
          <w:rStyle w:val="normaltextrun"/>
          <w:rFonts w:ascii="Segoe UI" w:hAnsi="Segoe UI" w:cs="Segoe UI"/>
          <w:sz w:val="22"/>
          <w:szCs w:val="22"/>
        </w:rPr>
        <w:t>2 working days</w:t>
      </w:r>
    </w:p>
    <w:p w14:paraId="3F65DD9F" w14:textId="1633EAB6" w:rsidR="004A7B21" w:rsidRDefault="004A7B21" w:rsidP="004A7B21">
      <w:pPr>
        <w:pStyle w:val="paragraph"/>
        <w:numPr>
          <w:ilvl w:val="0"/>
          <w:numId w:val="23"/>
        </w:numPr>
        <w:spacing w:before="0" w:beforeAutospacing="0" w:after="0" w:afterAutospacing="0"/>
        <w:textAlignment w:val="baseline"/>
        <w:rPr>
          <w:rFonts w:ascii="Segoe UI" w:hAnsi="Segoe UI" w:cs="Segoe UI"/>
          <w:sz w:val="22"/>
          <w:szCs w:val="22"/>
        </w:rPr>
      </w:pPr>
      <w:r w:rsidRPr="54BECB16">
        <w:rPr>
          <w:rStyle w:val="normaltextrun"/>
          <w:rFonts w:ascii="Segoe UI" w:hAnsi="Segoe UI" w:cs="Segoe UI"/>
          <w:sz w:val="22"/>
          <w:szCs w:val="22"/>
        </w:rPr>
        <w:t>Recognis</w:t>
      </w:r>
      <w:r w:rsidR="00501F8C">
        <w:rPr>
          <w:rStyle w:val="normaltextrun"/>
          <w:rFonts w:ascii="Segoe UI" w:hAnsi="Segoe UI" w:cs="Segoe UI"/>
          <w:sz w:val="22"/>
          <w:szCs w:val="22"/>
        </w:rPr>
        <w:t>ing</w:t>
      </w:r>
      <w:r w:rsidRPr="54BECB16">
        <w:rPr>
          <w:rStyle w:val="normaltextrun"/>
          <w:rFonts w:ascii="Segoe UI" w:hAnsi="Segoe UI" w:cs="Segoe UI"/>
          <w:sz w:val="22"/>
          <w:szCs w:val="22"/>
        </w:rPr>
        <w:t xml:space="preserve"> and identify</w:t>
      </w:r>
      <w:r w:rsidR="00501F8C">
        <w:rPr>
          <w:rStyle w:val="normaltextrun"/>
          <w:rFonts w:ascii="Segoe UI" w:hAnsi="Segoe UI" w:cs="Segoe UI"/>
          <w:sz w:val="22"/>
          <w:szCs w:val="22"/>
        </w:rPr>
        <w:t>ing</w:t>
      </w:r>
      <w:r w:rsidRPr="54BECB16">
        <w:rPr>
          <w:rStyle w:val="normaltextrun"/>
          <w:rFonts w:ascii="Segoe UI" w:hAnsi="Segoe UI" w:cs="Segoe UI"/>
          <w:sz w:val="22"/>
          <w:szCs w:val="22"/>
        </w:rPr>
        <w:t xml:space="preserve"> whether the complaint raises any issue concerning an offence which must be reported to the appropriate bodies as required by law</w:t>
      </w:r>
    </w:p>
    <w:p w14:paraId="08377557" w14:textId="7DD56E3D" w:rsidR="00016B70" w:rsidRDefault="00016B70" w:rsidP="611A1F5C">
      <w:pPr>
        <w:pStyle w:val="paragraph"/>
        <w:numPr>
          <w:ilvl w:val="0"/>
          <w:numId w:val="23"/>
        </w:numPr>
        <w:spacing w:before="0" w:beforeAutospacing="0" w:after="0" w:afterAutospacing="0"/>
        <w:textAlignment w:val="baseline"/>
        <w:rPr>
          <w:rStyle w:val="normaltextrun"/>
          <w:rFonts w:ascii="Segoe UI" w:hAnsi="Segoe UI" w:cs="Segoe UI"/>
          <w:sz w:val="22"/>
          <w:szCs w:val="22"/>
        </w:rPr>
      </w:pPr>
      <w:r w:rsidRPr="54BECB16">
        <w:rPr>
          <w:rStyle w:val="normaltextrun"/>
          <w:rFonts w:ascii="Segoe UI" w:hAnsi="Segoe UI" w:cs="Segoe UI"/>
          <w:sz w:val="22"/>
          <w:szCs w:val="22"/>
        </w:rPr>
        <w:t>Discuss</w:t>
      </w:r>
      <w:r w:rsidR="00501F8C">
        <w:rPr>
          <w:rStyle w:val="normaltextrun"/>
          <w:rFonts w:ascii="Segoe UI" w:hAnsi="Segoe UI" w:cs="Segoe UI"/>
          <w:sz w:val="22"/>
          <w:szCs w:val="22"/>
        </w:rPr>
        <w:t>ing</w:t>
      </w:r>
      <w:r w:rsidR="407CCC08" w:rsidRPr="54BECB16">
        <w:rPr>
          <w:rStyle w:val="normaltextrun"/>
          <w:rFonts w:ascii="Segoe UI" w:hAnsi="Segoe UI" w:cs="Segoe UI"/>
          <w:sz w:val="22"/>
          <w:szCs w:val="22"/>
        </w:rPr>
        <w:t xml:space="preserve"> the</w:t>
      </w:r>
      <w:r w:rsidRPr="54BECB16">
        <w:rPr>
          <w:rStyle w:val="normaltextrun"/>
          <w:rFonts w:ascii="Segoe UI" w:hAnsi="Segoe UI" w:cs="Segoe UI"/>
          <w:sz w:val="22"/>
          <w:szCs w:val="22"/>
        </w:rPr>
        <w:t xml:space="preserve"> complaint with complainant</w:t>
      </w:r>
    </w:p>
    <w:p w14:paraId="77929425" w14:textId="40FFB699" w:rsidR="00016B70" w:rsidRDefault="005F7413" w:rsidP="611A1F5C">
      <w:pPr>
        <w:pStyle w:val="paragraph"/>
        <w:numPr>
          <w:ilvl w:val="0"/>
          <w:numId w:val="23"/>
        </w:numPr>
        <w:spacing w:before="0" w:beforeAutospacing="0" w:after="0" w:afterAutospacing="0"/>
        <w:textAlignment w:val="baseline"/>
        <w:rPr>
          <w:rStyle w:val="eop"/>
          <w:rFonts w:ascii="Segoe UI" w:hAnsi="Segoe UI" w:cs="Segoe UI"/>
          <w:sz w:val="22"/>
          <w:szCs w:val="22"/>
        </w:rPr>
      </w:pPr>
      <w:r>
        <w:rPr>
          <w:rStyle w:val="normaltextrun"/>
          <w:rFonts w:ascii="Segoe UI" w:hAnsi="Segoe UI" w:cs="Segoe UI"/>
          <w:sz w:val="22"/>
          <w:szCs w:val="22"/>
        </w:rPr>
        <w:t>If required, a</w:t>
      </w:r>
      <w:r w:rsidR="00016B70" w:rsidRPr="54BECB16">
        <w:rPr>
          <w:rStyle w:val="normaltextrun"/>
          <w:rFonts w:ascii="Segoe UI" w:hAnsi="Segoe UI" w:cs="Segoe UI"/>
          <w:sz w:val="22"/>
          <w:szCs w:val="22"/>
        </w:rPr>
        <w:t>dvis</w:t>
      </w:r>
      <w:r w:rsidR="00501F8C">
        <w:rPr>
          <w:rStyle w:val="normaltextrun"/>
          <w:rFonts w:ascii="Segoe UI" w:hAnsi="Segoe UI" w:cs="Segoe UI"/>
          <w:sz w:val="22"/>
          <w:szCs w:val="22"/>
        </w:rPr>
        <w:t>ing</w:t>
      </w:r>
      <w:r w:rsidR="00016B70" w:rsidRPr="54BECB16">
        <w:rPr>
          <w:rStyle w:val="normaltextrun"/>
          <w:rFonts w:ascii="Segoe UI" w:hAnsi="Segoe UI" w:cs="Segoe UI"/>
          <w:sz w:val="22"/>
          <w:szCs w:val="22"/>
        </w:rPr>
        <w:t xml:space="preserve"> that the complainant </w:t>
      </w:r>
      <w:r w:rsidR="30AA9CCE" w:rsidRPr="54BECB16">
        <w:rPr>
          <w:rStyle w:val="normaltextrun"/>
          <w:rFonts w:ascii="Segoe UI" w:hAnsi="Segoe UI" w:cs="Segoe UI"/>
          <w:sz w:val="22"/>
          <w:szCs w:val="22"/>
        </w:rPr>
        <w:t>can</w:t>
      </w:r>
      <w:r w:rsidR="00016B70" w:rsidRPr="54BECB16">
        <w:rPr>
          <w:rStyle w:val="normaltextrun"/>
          <w:rFonts w:ascii="Segoe UI" w:hAnsi="Segoe UI" w:cs="Segoe UI"/>
          <w:sz w:val="22"/>
          <w:szCs w:val="22"/>
        </w:rPr>
        <w:t xml:space="preserve"> invite a</w:t>
      </w:r>
      <w:r w:rsidR="00ED3F3D">
        <w:rPr>
          <w:rStyle w:val="normaltextrun"/>
          <w:rFonts w:ascii="Segoe UI" w:hAnsi="Segoe UI" w:cs="Segoe UI"/>
          <w:sz w:val="22"/>
          <w:szCs w:val="22"/>
        </w:rPr>
        <w:t xml:space="preserve">n </w:t>
      </w:r>
      <w:r w:rsidR="00016B70" w:rsidRPr="54BECB16">
        <w:rPr>
          <w:rStyle w:val="normaltextrun"/>
          <w:rFonts w:ascii="Segoe UI" w:hAnsi="Segoe UI" w:cs="Segoe UI"/>
          <w:sz w:val="22"/>
          <w:szCs w:val="22"/>
        </w:rPr>
        <w:t>advocate</w:t>
      </w:r>
      <w:r w:rsidR="00ED3F3D">
        <w:rPr>
          <w:rStyle w:val="normaltextrun"/>
          <w:rFonts w:ascii="Segoe UI" w:hAnsi="Segoe UI" w:cs="Segoe UI"/>
          <w:sz w:val="22"/>
          <w:szCs w:val="22"/>
        </w:rPr>
        <w:t xml:space="preserve"> to support them</w:t>
      </w:r>
    </w:p>
    <w:p w14:paraId="1E4E99D2" w14:textId="26E44920" w:rsidR="4FD234BE" w:rsidRDefault="005F7413" w:rsidP="611A1F5C">
      <w:pPr>
        <w:pStyle w:val="paragraph"/>
        <w:numPr>
          <w:ilvl w:val="0"/>
          <w:numId w:val="23"/>
        </w:numPr>
        <w:spacing w:before="0" w:beforeAutospacing="0" w:after="0" w:afterAutospacing="0"/>
        <w:rPr>
          <w:rStyle w:val="eop"/>
          <w:rFonts w:ascii="Segoe UI" w:hAnsi="Segoe UI" w:cs="Segoe UI"/>
          <w:sz w:val="22"/>
          <w:szCs w:val="22"/>
        </w:rPr>
      </w:pPr>
      <w:r>
        <w:rPr>
          <w:rStyle w:val="normaltextrun"/>
          <w:rFonts w:ascii="Segoe UI" w:hAnsi="Segoe UI" w:cs="Segoe UI"/>
          <w:sz w:val="22"/>
          <w:szCs w:val="22"/>
        </w:rPr>
        <w:t>D</w:t>
      </w:r>
      <w:r w:rsidR="4FD234BE" w:rsidRPr="54BECB16">
        <w:rPr>
          <w:rStyle w:val="normaltextrun"/>
          <w:rFonts w:ascii="Segoe UI" w:hAnsi="Segoe UI" w:cs="Segoe UI"/>
          <w:sz w:val="22"/>
          <w:szCs w:val="22"/>
        </w:rPr>
        <w:t>iscuss</w:t>
      </w:r>
      <w:r w:rsidR="00501F8C">
        <w:rPr>
          <w:rStyle w:val="normaltextrun"/>
          <w:rFonts w:ascii="Segoe UI" w:hAnsi="Segoe UI" w:cs="Segoe UI"/>
          <w:sz w:val="22"/>
          <w:szCs w:val="22"/>
        </w:rPr>
        <w:t>ing the</w:t>
      </w:r>
      <w:r w:rsidR="4FD234BE" w:rsidRPr="54BECB16">
        <w:rPr>
          <w:rStyle w:val="normaltextrun"/>
          <w:rFonts w:ascii="Segoe UI" w:hAnsi="Segoe UI" w:cs="Segoe UI"/>
          <w:sz w:val="22"/>
          <w:szCs w:val="22"/>
        </w:rPr>
        <w:t xml:space="preserve"> complaint </w:t>
      </w:r>
      <w:r>
        <w:rPr>
          <w:rStyle w:val="normaltextrun"/>
          <w:rFonts w:ascii="Segoe UI" w:hAnsi="Segoe UI" w:cs="Segoe UI"/>
          <w:sz w:val="22"/>
          <w:szCs w:val="22"/>
        </w:rPr>
        <w:t xml:space="preserve">with complainant and </w:t>
      </w:r>
      <w:r w:rsidR="007B2C0F">
        <w:rPr>
          <w:rStyle w:val="normaltextrun"/>
          <w:rFonts w:ascii="Segoe UI" w:hAnsi="Segoe UI" w:cs="Segoe UI"/>
          <w:sz w:val="22"/>
          <w:szCs w:val="22"/>
        </w:rPr>
        <w:t>clarify desired ou</w:t>
      </w:r>
      <w:r w:rsidR="4FD234BE" w:rsidRPr="54BECB16">
        <w:rPr>
          <w:rStyle w:val="normaltextrun"/>
          <w:rFonts w:ascii="Segoe UI" w:hAnsi="Segoe UI" w:cs="Segoe UI"/>
          <w:sz w:val="22"/>
          <w:szCs w:val="22"/>
        </w:rPr>
        <w:t xml:space="preserve">tcome </w:t>
      </w:r>
    </w:p>
    <w:p w14:paraId="6CFDC093" w14:textId="72955C21" w:rsidR="00B37983" w:rsidRDefault="004D6AF1" w:rsidP="611A1F5C">
      <w:pPr>
        <w:pStyle w:val="paragraph"/>
        <w:numPr>
          <w:ilvl w:val="0"/>
          <w:numId w:val="2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If outcome is resolved </w:t>
      </w:r>
      <w:r w:rsidR="00792E7F">
        <w:rPr>
          <w:rStyle w:val="normaltextrun"/>
          <w:rFonts w:ascii="Segoe UI" w:hAnsi="Segoe UI" w:cs="Segoe UI"/>
          <w:sz w:val="22"/>
          <w:szCs w:val="22"/>
        </w:rPr>
        <w:t xml:space="preserve">to the satisfaction of the </w:t>
      </w:r>
      <w:r w:rsidR="005E5197">
        <w:rPr>
          <w:rStyle w:val="normaltextrun"/>
          <w:rFonts w:ascii="Segoe UI" w:hAnsi="Segoe UI" w:cs="Segoe UI"/>
          <w:sz w:val="22"/>
          <w:szCs w:val="22"/>
        </w:rPr>
        <w:t>complainant,</w:t>
      </w:r>
      <w:r w:rsidR="00792E7F">
        <w:rPr>
          <w:rStyle w:val="normaltextrun"/>
          <w:rFonts w:ascii="Segoe UI" w:hAnsi="Segoe UI" w:cs="Segoe UI"/>
          <w:sz w:val="22"/>
          <w:szCs w:val="22"/>
        </w:rPr>
        <w:t xml:space="preserve"> </w:t>
      </w:r>
      <w:r>
        <w:rPr>
          <w:rStyle w:val="normaltextrun"/>
          <w:rFonts w:ascii="Segoe UI" w:hAnsi="Segoe UI" w:cs="Segoe UI"/>
          <w:sz w:val="22"/>
          <w:szCs w:val="22"/>
        </w:rPr>
        <w:t xml:space="preserve">then </w:t>
      </w:r>
      <w:r w:rsidR="00792E7F">
        <w:rPr>
          <w:rStyle w:val="normaltextrun"/>
          <w:rFonts w:ascii="Segoe UI" w:hAnsi="Segoe UI" w:cs="Segoe UI"/>
          <w:sz w:val="22"/>
          <w:szCs w:val="22"/>
        </w:rPr>
        <w:t xml:space="preserve">formally </w:t>
      </w:r>
      <w:r w:rsidR="004A3BD7">
        <w:rPr>
          <w:rStyle w:val="normaltextrun"/>
          <w:rFonts w:ascii="Segoe UI" w:hAnsi="Segoe UI" w:cs="Segoe UI"/>
          <w:sz w:val="22"/>
          <w:szCs w:val="22"/>
        </w:rPr>
        <w:t>acknowledg</w:t>
      </w:r>
      <w:r w:rsidR="00501F8C">
        <w:rPr>
          <w:rStyle w:val="normaltextrun"/>
          <w:rFonts w:ascii="Segoe UI" w:hAnsi="Segoe UI" w:cs="Segoe UI"/>
          <w:sz w:val="22"/>
          <w:szCs w:val="22"/>
        </w:rPr>
        <w:t>ing</w:t>
      </w:r>
      <w:r w:rsidR="004A3BD7">
        <w:rPr>
          <w:rStyle w:val="normaltextrun"/>
          <w:rFonts w:ascii="Segoe UI" w:hAnsi="Segoe UI" w:cs="Segoe UI"/>
          <w:sz w:val="22"/>
          <w:szCs w:val="22"/>
        </w:rPr>
        <w:t xml:space="preserve"> resolution </w:t>
      </w:r>
    </w:p>
    <w:p w14:paraId="4C222D20" w14:textId="09B86657" w:rsidR="002F5616" w:rsidRDefault="002F5616" w:rsidP="76B94FCF">
      <w:pPr>
        <w:pStyle w:val="paragraph"/>
        <w:numPr>
          <w:ilvl w:val="0"/>
          <w:numId w:val="23"/>
        </w:numPr>
        <w:spacing w:before="0" w:beforeAutospacing="0" w:after="0" w:afterAutospacing="0"/>
        <w:textAlignment w:val="baseline"/>
        <w:rPr>
          <w:rStyle w:val="normaltextrun"/>
          <w:rFonts w:ascii="Segoe UI" w:hAnsi="Segoe UI" w:cs="Segoe UI"/>
          <w:sz w:val="22"/>
          <w:szCs w:val="22"/>
        </w:rPr>
      </w:pPr>
      <w:r w:rsidRPr="76B94FCF">
        <w:rPr>
          <w:rStyle w:val="normaltextrun"/>
          <w:rFonts w:ascii="Segoe UI" w:hAnsi="Segoe UI" w:cs="Segoe UI"/>
          <w:sz w:val="22"/>
          <w:szCs w:val="22"/>
        </w:rPr>
        <w:t xml:space="preserve">If </w:t>
      </w:r>
      <w:r w:rsidR="005E5197" w:rsidRPr="76B94FCF">
        <w:rPr>
          <w:rStyle w:val="normaltextrun"/>
          <w:rFonts w:ascii="Segoe UI" w:hAnsi="Segoe UI" w:cs="Segoe UI"/>
          <w:sz w:val="22"/>
          <w:szCs w:val="22"/>
        </w:rPr>
        <w:t>necessary,</w:t>
      </w:r>
      <w:r w:rsidRPr="76B94FCF">
        <w:rPr>
          <w:rStyle w:val="normaltextrun"/>
          <w:rFonts w:ascii="Segoe UI" w:hAnsi="Segoe UI" w:cs="Segoe UI"/>
          <w:sz w:val="22"/>
          <w:szCs w:val="22"/>
        </w:rPr>
        <w:t xml:space="preserve"> discussing the complaint with the Line Manager and if </w:t>
      </w:r>
      <w:r w:rsidR="00A93CC8" w:rsidRPr="76B94FCF">
        <w:rPr>
          <w:rStyle w:val="normaltextrun"/>
          <w:rFonts w:ascii="Segoe UI" w:hAnsi="Segoe UI" w:cs="Segoe UI"/>
          <w:sz w:val="22"/>
          <w:szCs w:val="22"/>
        </w:rPr>
        <w:t>necessary,</w:t>
      </w:r>
      <w:r w:rsidRPr="76B94FCF">
        <w:rPr>
          <w:rStyle w:val="normaltextrun"/>
          <w:rFonts w:ascii="Segoe UI" w:hAnsi="Segoe UI" w:cs="Segoe UI"/>
          <w:sz w:val="22"/>
          <w:szCs w:val="22"/>
        </w:rPr>
        <w:t xml:space="preserve"> the worker involved in the complaint</w:t>
      </w:r>
    </w:p>
    <w:p w14:paraId="22F443DF" w14:textId="7105A0EE" w:rsidR="76B94FCF" w:rsidRDefault="03D5FAB1" w:rsidP="76B94FCF">
      <w:pPr>
        <w:pStyle w:val="paragraph"/>
        <w:numPr>
          <w:ilvl w:val="0"/>
          <w:numId w:val="23"/>
        </w:numPr>
        <w:spacing w:before="0" w:beforeAutospacing="0" w:after="0" w:afterAutospacing="0"/>
        <w:rPr>
          <w:rStyle w:val="normaltextrun"/>
          <w:rFonts w:ascii="Segoe UI" w:hAnsi="Segoe UI" w:cs="Segoe UI"/>
          <w:sz w:val="22"/>
          <w:szCs w:val="22"/>
        </w:rPr>
      </w:pPr>
      <w:r w:rsidRPr="7CC948DA">
        <w:rPr>
          <w:rStyle w:val="normaltextrun"/>
          <w:rFonts w:ascii="Segoe UI" w:hAnsi="Segoe UI" w:cs="Segoe UI"/>
          <w:sz w:val="22"/>
          <w:szCs w:val="22"/>
        </w:rPr>
        <w:t xml:space="preserve">Notifying the worker of the outcome of the complaint in writing </w:t>
      </w:r>
    </w:p>
    <w:p w14:paraId="59A437C8" w14:textId="22F67D47" w:rsidR="00B37983" w:rsidRDefault="004A3BD7" w:rsidP="3B43AECC">
      <w:pPr>
        <w:pStyle w:val="paragraph"/>
        <w:numPr>
          <w:ilvl w:val="0"/>
          <w:numId w:val="23"/>
        </w:numPr>
        <w:spacing w:before="0" w:beforeAutospacing="0" w:after="0" w:afterAutospacing="0"/>
        <w:rPr>
          <w:rStyle w:val="eop"/>
          <w:rFonts w:ascii="Segoe UI" w:hAnsi="Segoe UI" w:cs="Segoe UI"/>
          <w:sz w:val="22"/>
          <w:szCs w:val="22"/>
        </w:rPr>
      </w:pPr>
      <w:r>
        <w:rPr>
          <w:rStyle w:val="eop"/>
          <w:rFonts w:ascii="Segoe UI" w:hAnsi="Segoe UI" w:cs="Segoe UI"/>
          <w:sz w:val="22"/>
          <w:szCs w:val="22"/>
        </w:rPr>
        <w:t>Record</w:t>
      </w:r>
      <w:r w:rsidR="00501F8C">
        <w:rPr>
          <w:rStyle w:val="eop"/>
          <w:rFonts w:ascii="Segoe UI" w:hAnsi="Segoe UI" w:cs="Segoe UI"/>
          <w:sz w:val="22"/>
          <w:szCs w:val="22"/>
        </w:rPr>
        <w:t>ing</w:t>
      </w:r>
      <w:r>
        <w:rPr>
          <w:rStyle w:val="eop"/>
          <w:rFonts w:ascii="Segoe UI" w:hAnsi="Segoe UI" w:cs="Segoe UI"/>
          <w:sz w:val="22"/>
          <w:szCs w:val="22"/>
        </w:rPr>
        <w:t xml:space="preserve"> t</w:t>
      </w:r>
      <w:r w:rsidR="2200BEC3" w:rsidRPr="3B43AECC">
        <w:rPr>
          <w:rStyle w:val="eop"/>
          <w:rFonts w:ascii="Segoe UI" w:hAnsi="Segoe UI" w:cs="Segoe UI"/>
          <w:sz w:val="22"/>
          <w:szCs w:val="22"/>
        </w:rPr>
        <w:t xml:space="preserve">he </w:t>
      </w:r>
      <w:r w:rsidR="33EADEFE" w:rsidRPr="3B43AECC">
        <w:rPr>
          <w:rStyle w:val="eop"/>
          <w:rFonts w:ascii="Segoe UI" w:hAnsi="Segoe UI" w:cs="Segoe UI"/>
          <w:sz w:val="22"/>
          <w:szCs w:val="22"/>
        </w:rPr>
        <w:t>c</w:t>
      </w:r>
      <w:r w:rsidR="2200BEC3" w:rsidRPr="3B43AECC">
        <w:rPr>
          <w:rStyle w:val="eop"/>
          <w:rFonts w:ascii="Segoe UI" w:hAnsi="Segoe UI" w:cs="Segoe UI"/>
          <w:sz w:val="22"/>
          <w:szCs w:val="22"/>
        </w:rPr>
        <w:t xml:space="preserve">omplaint </w:t>
      </w:r>
      <w:r>
        <w:rPr>
          <w:rStyle w:val="eop"/>
          <w:rFonts w:ascii="Segoe UI" w:hAnsi="Segoe UI" w:cs="Segoe UI"/>
          <w:sz w:val="22"/>
          <w:szCs w:val="22"/>
        </w:rPr>
        <w:t xml:space="preserve">and outcome </w:t>
      </w:r>
      <w:r w:rsidR="2200BEC3" w:rsidRPr="3B43AECC">
        <w:rPr>
          <w:rStyle w:val="eop"/>
          <w:rFonts w:ascii="Segoe UI" w:hAnsi="Segoe UI" w:cs="Segoe UI"/>
          <w:sz w:val="22"/>
          <w:szCs w:val="22"/>
        </w:rPr>
        <w:t xml:space="preserve">in the </w:t>
      </w:r>
      <w:r w:rsidR="6414C1FE" w:rsidRPr="3B43AECC">
        <w:rPr>
          <w:rStyle w:val="eop"/>
          <w:rFonts w:ascii="Segoe UI" w:hAnsi="Segoe UI" w:cs="Segoe UI"/>
          <w:sz w:val="22"/>
          <w:szCs w:val="22"/>
        </w:rPr>
        <w:t xml:space="preserve">Complaints Management Register </w:t>
      </w:r>
    </w:p>
    <w:p w14:paraId="5C25470E" w14:textId="72DC6B67" w:rsidR="00016B70" w:rsidRPr="008D6FB6" w:rsidRDefault="53121B74" w:rsidP="008D6FB6">
      <w:pPr>
        <w:pStyle w:val="paragraph"/>
        <w:numPr>
          <w:ilvl w:val="0"/>
          <w:numId w:val="23"/>
        </w:numPr>
        <w:spacing w:before="0" w:beforeAutospacing="0" w:after="0" w:afterAutospacing="0"/>
        <w:rPr>
          <w:rFonts w:ascii="Segoe UI" w:hAnsi="Segoe UI" w:cs="Segoe UI"/>
          <w:sz w:val="22"/>
          <w:szCs w:val="22"/>
        </w:rPr>
      </w:pPr>
      <w:r w:rsidRPr="008D6FB6">
        <w:rPr>
          <w:rStyle w:val="normaltextrun"/>
          <w:rFonts w:ascii="Segoe UI" w:hAnsi="Segoe UI" w:cs="Segoe UI"/>
          <w:sz w:val="22"/>
          <w:szCs w:val="22"/>
        </w:rPr>
        <w:t>If the c</w:t>
      </w:r>
      <w:r w:rsidR="00016B70" w:rsidRPr="008D6FB6">
        <w:rPr>
          <w:rStyle w:val="normaltextrun"/>
          <w:rFonts w:ascii="Segoe UI" w:hAnsi="Segoe UI" w:cs="Segoe UI"/>
          <w:sz w:val="22"/>
          <w:szCs w:val="22"/>
        </w:rPr>
        <w:t xml:space="preserve">omplaint cannot be </w:t>
      </w:r>
      <w:r w:rsidR="005E5197" w:rsidRPr="008D6FB6">
        <w:rPr>
          <w:rStyle w:val="normaltextrun"/>
          <w:rFonts w:ascii="Segoe UI" w:hAnsi="Segoe UI" w:cs="Segoe UI"/>
          <w:sz w:val="22"/>
          <w:szCs w:val="22"/>
        </w:rPr>
        <w:t>resolved,</w:t>
      </w:r>
      <w:r w:rsidR="0074640E">
        <w:rPr>
          <w:rStyle w:val="normaltextrun"/>
          <w:rFonts w:ascii="Segoe UI" w:hAnsi="Segoe UI" w:cs="Segoe UI"/>
          <w:sz w:val="22"/>
          <w:szCs w:val="22"/>
        </w:rPr>
        <w:t xml:space="preserve"> it will be</w:t>
      </w:r>
      <w:r w:rsidR="00016B70" w:rsidRPr="008D6FB6">
        <w:rPr>
          <w:rStyle w:val="normaltextrun"/>
          <w:rFonts w:ascii="Segoe UI" w:hAnsi="Segoe UI" w:cs="Segoe UI"/>
          <w:sz w:val="22"/>
          <w:szCs w:val="22"/>
        </w:rPr>
        <w:t xml:space="preserve"> referred to </w:t>
      </w:r>
      <w:r w:rsidR="600C4BA8" w:rsidRPr="008D6FB6">
        <w:rPr>
          <w:rStyle w:val="normaltextrun"/>
          <w:rFonts w:ascii="Segoe UI" w:hAnsi="Segoe UI" w:cs="Segoe UI"/>
          <w:sz w:val="22"/>
          <w:szCs w:val="22"/>
        </w:rPr>
        <w:t xml:space="preserve">the </w:t>
      </w:r>
      <w:r w:rsidR="00016B70" w:rsidRPr="008D6FB6">
        <w:rPr>
          <w:rStyle w:val="normaltextrun"/>
          <w:rFonts w:ascii="Segoe UI" w:hAnsi="Segoe UI" w:cs="Segoe UI"/>
          <w:sz w:val="22"/>
          <w:szCs w:val="22"/>
        </w:rPr>
        <w:t xml:space="preserve">CEO </w:t>
      </w:r>
      <w:r w:rsidR="0074640E">
        <w:rPr>
          <w:rStyle w:val="normaltextrun"/>
          <w:rFonts w:ascii="Segoe UI" w:hAnsi="Segoe UI" w:cs="Segoe UI"/>
          <w:sz w:val="22"/>
          <w:szCs w:val="22"/>
        </w:rPr>
        <w:t>for follow up</w:t>
      </w:r>
      <w:r w:rsidR="00460B1E">
        <w:rPr>
          <w:rStyle w:val="normaltextrun"/>
          <w:rFonts w:ascii="Segoe UI" w:hAnsi="Segoe UI" w:cs="Segoe UI"/>
          <w:sz w:val="22"/>
          <w:szCs w:val="22"/>
        </w:rPr>
        <w:t>.</w:t>
      </w:r>
      <w:r w:rsidR="00016B70" w:rsidRPr="008D6FB6">
        <w:rPr>
          <w:rStyle w:val="eop"/>
          <w:rFonts w:ascii="Segoe UI" w:hAnsi="Segoe UI" w:cs="Segoe UI"/>
          <w:sz w:val="22"/>
          <w:szCs w:val="22"/>
        </w:rPr>
        <w:t> </w:t>
      </w:r>
    </w:p>
    <w:p w14:paraId="1D23D7DA" w14:textId="77777777" w:rsidR="00016B70" w:rsidRDefault="00016B70" w:rsidP="54BECB16">
      <w:pPr>
        <w:pStyle w:val="paragraph"/>
        <w:spacing w:before="0" w:beforeAutospacing="0" w:after="0" w:afterAutospacing="0"/>
        <w:ind w:left="360"/>
        <w:textAlignment w:val="baseline"/>
        <w:rPr>
          <w:rFonts w:ascii="Segoe UI" w:hAnsi="Segoe UI" w:cs="Segoe UI"/>
          <w:sz w:val="18"/>
          <w:szCs w:val="18"/>
        </w:rPr>
      </w:pPr>
      <w:r w:rsidRPr="54BECB16">
        <w:rPr>
          <w:rStyle w:val="eop"/>
          <w:rFonts w:ascii="Segoe UI" w:hAnsi="Segoe UI" w:cs="Segoe UI"/>
          <w:sz w:val="22"/>
          <w:szCs w:val="22"/>
        </w:rPr>
        <w:t> </w:t>
      </w:r>
    </w:p>
    <w:p w14:paraId="64A7D0F8" w14:textId="6D07EB63" w:rsidR="00016B70" w:rsidRDefault="00501F8C" w:rsidP="611A1F5C">
      <w:pPr>
        <w:pStyle w:val="paragraph"/>
        <w:spacing w:before="0" w:beforeAutospacing="0" w:after="0" w:afterAutospacing="0"/>
        <w:textAlignment w:val="baseline"/>
        <w:rPr>
          <w:rStyle w:val="eop"/>
          <w:rFonts w:ascii="Segoe UI" w:hAnsi="Segoe UI" w:cs="Segoe UI"/>
          <w:sz w:val="22"/>
          <w:szCs w:val="22"/>
        </w:rPr>
      </w:pPr>
      <w:r>
        <w:rPr>
          <w:rStyle w:val="normaltextrun"/>
          <w:rFonts w:ascii="Segoe UI" w:hAnsi="Segoe UI" w:cs="Segoe UI"/>
          <w:sz w:val="22"/>
          <w:szCs w:val="22"/>
        </w:rPr>
        <w:t xml:space="preserve">The </w:t>
      </w:r>
      <w:r w:rsidR="00016B70" w:rsidRPr="54BECB16">
        <w:rPr>
          <w:rStyle w:val="normaltextrun"/>
          <w:rFonts w:ascii="Segoe UI" w:hAnsi="Segoe UI" w:cs="Segoe UI"/>
          <w:sz w:val="22"/>
          <w:szCs w:val="22"/>
        </w:rPr>
        <w:t xml:space="preserve">CEO </w:t>
      </w:r>
      <w:r>
        <w:rPr>
          <w:rStyle w:val="normaltextrun"/>
          <w:rFonts w:ascii="Segoe UI" w:hAnsi="Segoe UI" w:cs="Segoe UI"/>
          <w:sz w:val="22"/>
          <w:szCs w:val="22"/>
        </w:rPr>
        <w:t>is r</w:t>
      </w:r>
      <w:r w:rsidR="00016B70" w:rsidRPr="54BECB16">
        <w:rPr>
          <w:rStyle w:val="normaltextrun"/>
          <w:rFonts w:ascii="Segoe UI" w:hAnsi="Segoe UI" w:cs="Segoe UI"/>
          <w:sz w:val="22"/>
          <w:szCs w:val="22"/>
        </w:rPr>
        <w:t>esponsib</w:t>
      </w:r>
      <w:r>
        <w:rPr>
          <w:rStyle w:val="normaltextrun"/>
          <w:rFonts w:ascii="Segoe UI" w:hAnsi="Segoe UI" w:cs="Segoe UI"/>
          <w:sz w:val="22"/>
          <w:szCs w:val="22"/>
        </w:rPr>
        <w:t>le for</w:t>
      </w:r>
      <w:r w:rsidR="00016B70" w:rsidRPr="54BECB16">
        <w:rPr>
          <w:rStyle w:val="normaltextrun"/>
          <w:rFonts w:ascii="Segoe UI" w:hAnsi="Segoe UI" w:cs="Segoe UI"/>
          <w:sz w:val="22"/>
          <w:szCs w:val="22"/>
        </w:rPr>
        <w:t>:</w:t>
      </w:r>
      <w:r w:rsidR="00016B70" w:rsidRPr="54BECB16">
        <w:rPr>
          <w:rStyle w:val="eop"/>
          <w:rFonts w:ascii="Segoe UI" w:hAnsi="Segoe UI" w:cs="Segoe UI"/>
          <w:sz w:val="22"/>
          <w:szCs w:val="22"/>
        </w:rPr>
        <w:t> </w:t>
      </w:r>
      <w:r w:rsidR="0C0D83EA" w:rsidRPr="54BECB16">
        <w:rPr>
          <w:rStyle w:val="normaltextrun"/>
          <w:rFonts w:ascii="Segoe UI" w:hAnsi="Segoe UI" w:cs="Segoe UI"/>
          <w:sz w:val="22"/>
          <w:szCs w:val="22"/>
        </w:rPr>
        <w:t xml:space="preserve"> </w:t>
      </w:r>
    </w:p>
    <w:p w14:paraId="3CF7E41E" w14:textId="3E36D61F" w:rsidR="00016B70" w:rsidRDefault="0C0D83EA" w:rsidP="611A1F5C">
      <w:pPr>
        <w:pStyle w:val="paragraph"/>
        <w:numPr>
          <w:ilvl w:val="0"/>
          <w:numId w:val="1"/>
        </w:numPr>
        <w:spacing w:before="0" w:beforeAutospacing="0" w:after="0" w:afterAutospacing="0"/>
        <w:textAlignment w:val="baseline"/>
        <w:rPr>
          <w:rStyle w:val="eop"/>
          <w:rFonts w:ascii="Segoe UI" w:hAnsi="Segoe UI" w:cs="Segoe UI"/>
          <w:sz w:val="22"/>
          <w:szCs w:val="22"/>
        </w:rPr>
      </w:pPr>
      <w:r w:rsidRPr="54BECB16">
        <w:rPr>
          <w:rStyle w:val="normaltextrun"/>
          <w:rFonts w:ascii="Segoe UI" w:hAnsi="Segoe UI" w:cs="Segoe UI"/>
          <w:sz w:val="22"/>
          <w:szCs w:val="22"/>
        </w:rPr>
        <w:t>Acknowledg</w:t>
      </w:r>
      <w:r w:rsidR="00501F8C">
        <w:rPr>
          <w:rStyle w:val="normaltextrun"/>
          <w:rFonts w:ascii="Segoe UI" w:hAnsi="Segoe UI" w:cs="Segoe UI"/>
          <w:sz w:val="22"/>
          <w:szCs w:val="22"/>
        </w:rPr>
        <w:t>ing</w:t>
      </w:r>
      <w:r w:rsidRPr="54BECB16">
        <w:rPr>
          <w:rStyle w:val="normaltextrun"/>
          <w:rFonts w:ascii="Segoe UI" w:hAnsi="Segoe UI" w:cs="Segoe UI"/>
          <w:sz w:val="22"/>
          <w:szCs w:val="22"/>
        </w:rPr>
        <w:t xml:space="preserve"> the complaint (verbally </w:t>
      </w:r>
      <w:r w:rsidR="6CFDC093" w:rsidRPr="54BECB16">
        <w:rPr>
          <w:rStyle w:val="normaltextrun"/>
          <w:rFonts w:ascii="Segoe UI" w:hAnsi="Segoe UI" w:cs="Segoe UI"/>
          <w:sz w:val="22"/>
          <w:szCs w:val="22"/>
        </w:rPr>
        <w:t>and/</w:t>
      </w:r>
      <w:r w:rsidRPr="54BECB16">
        <w:rPr>
          <w:rStyle w:val="normaltextrun"/>
          <w:rFonts w:ascii="Segoe UI" w:hAnsi="Segoe UI" w:cs="Segoe UI"/>
          <w:sz w:val="22"/>
          <w:szCs w:val="22"/>
        </w:rPr>
        <w:t>or in writing) within 5 working days</w:t>
      </w:r>
    </w:p>
    <w:p w14:paraId="33B4B38C" w14:textId="10BDD7AF" w:rsidR="00016B70" w:rsidRDefault="00CE49D4" w:rsidP="611A1F5C">
      <w:pPr>
        <w:pStyle w:val="paragraph"/>
        <w:numPr>
          <w:ilvl w:val="0"/>
          <w:numId w:val="1"/>
        </w:numPr>
        <w:spacing w:before="0" w:beforeAutospacing="0" w:after="0" w:afterAutospacing="0"/>
        <w:textAlignment w:val="baseline"/>
        <w:rPr>
          <w:rStyle w:val="eop"/>
          <w:rFonts w:ascii="Segoe UI" w:hAnsi="Segoe UI" w:cs="Segoe UI"/>
          <w:sz w:val="22"/>
          <w:szCs w:val="22"/>
        </w:rPr>
      </w:pPr>
      <w:r>
        <w:rPr>
          <w:rStyle w:val="normaltextrun"/>
          <w:rFonts w:ascii="Segoe UI" w:hAnsi="Segoe UI" w:cs="Segoe UI"/>
          <w:sz w:val="22"/>
          <w:szCs w:val="22"/>
        </w:rPr>
        <w:t>Gain</w:t>
      </w:r>
      <w:r w:rsidR="00501F8C">
        <w:rPr>
          <w:rStyle w:val="normaltextrun"/>
          <w:rFonts w:ascii="Segoe UI" w:hAnsi="Segoe UI" w:cs="Segoe UI"/>
          <w:sz w:val="22"/>
          <w:szCs w:val="22"/>
        </w:rPr>
        <w:t>ing</w:t>
      </w:r>
      <w:r>
        <w:rPr>
          <w:rStyle w:val="normaltextrun"/>
          <w:rFonts w:ascii="Segoe UI" w:hAnsi="Segoe UI" w:cs="Segoe UI"/>
          <w:sz w:val="22"/>
          <w:szCs w:val="22"/>
        </w:rPr>
        <w:t xml:space="preserve"> an u</w:t>
      </w:r>
      <w:r w:rsidR="00E81A33">
        <w:rPr>
          <w:rStyle w:val="normaltextrun"/>
          <w:rFonts w:ascii="Segoe UI" w:hAnsi="Segoe UI" w:cs="Segoe UI"/>
          <w:sz w:val="22"/>
          <w:szCs w:val="22"/>
        </w:rPr>
        <w:t>nderstanding of the complaint</w:t>
      </w:r>
    </w:p>
    <w:p w14:paraId="410E5FDB" w14:textId="07B06F15" w:rsidR="00016B70" w:rsidRDefault="0C0D83EA" w:rsidP="611A1F5C">
      <w:pPr>
        <w:pStyle w:val="paragraph"/>
        <w:numPr>
          <w:ilvl w:val="0"/>
          <w:numId w:val="1"/>
        </w:numPr>
        <w:spacing w:before="0" w:beforeAutospacing="0" w:after="0" w:afterAutospacing="0"/>
        <w:textAlignment w:val="baseline"/>
        <w:rPr>
          <w:rStyle w:val="normaltextrun"/>
          <w:rFonts w:ascii="Segoe UI" w:hAnsi="Segoe UI" w:cs="Segoe UI"/>
          <w:sz w:val="22"/>
          <w:szCs w:val="22"/>
        </w:rPr>
      </w:pPr>
      <w:r w:rsidRPr="54BECB16">
        <w:rPr>
          <w:rStyle w:val="normaltextrun"/>
          <w:rFonts w:ascii="Segoe UI" w:hAnsi="Segoe UI" w:cs="Segoe UI"/>
          <w:sz w:val="22"/>
          <w:szCs w:val="22"/>
        </w:rPr>
        <w:t>Re</w:t>
      </w:r>
      <w:r w:rsidR="004F2CE2">
        <w:rPr>
          <w:rStyle w:val="normaltextrun"/>
          <w:rFonts w:ascii="Segoe UI" w:hAnsi="Segoe UI" w:cs="Segoe UI"/>
          <w:sz w:val="22"/>
          <w:szCs w:val="22"/>
        </w:rPr>
        <w:t>view</w:t>
      </w:r>
      <w:r w:rsidR="00501F8C">
        <w:rPr>
          <w:rStyle w:val="normaltextrun"/>
          <w:rFonts w:ascii="Segoe UI" w:hAnsi="Segoe UI" w:cs="Segoe UI"/>
          <w:sz w:val="22"/>
          <w:szCs w:val="22"/>
        </w:rPr>
        <w:t>ing</w:t>
      </w:r>
      <w:r w:rsidRPr="54BECB16">
        <w:rPr>
          <w:rStyle w:val="normaltextrun"/>
          <w:rFonts w:ascii="Segoe UI" w:hAnsi="Segoe UI" w:cs="Segoe UI"/>
          <w:sz w:val="22"/>
          <w:szCs w:val="22"/>
        </w:rPr>
        <w:t xml:space="preserve"> the process with the complainant and </w:t>
      </w:r>
      <w:r w:rsidR="004F2CE2">
        <w:rPr>
          <w:rStyle w:val="normaltextrun"/>
          <w:rFonts w:ascii="Segoe UI" w:hAnsi="Segoe UI" w:cs="Segoe UI"/>
          <w:sz w:val="22"/>
          <w:szCs w:val="22"/>
        </w:rPr>
        <w:t>remind</w:t>
      </w:r>
      <w:r w:rsidR="00501F8C">
        <w:rPr>
          <w:rStyle w:val="normaltextrun"/>
          <w:rFonts w:ascii="Segoe UI" w:hAnsi="Segoe UI" w:cs="Segoe UI"/>
          <w:sz w:val="22"/>
          <w:szCs w:val="22"/>
        </w:rPr>
        <w:t>ing them</w:t>
      </w:r>
      <w:r w:rsidRPr="54BECB16">
        <w:rPr>
          <w:rStyle w:val="normaltextrun"/>
          <w:rFonts w:ascii="Segoe UI" w:hAnsi="Segoe UI" w:cs="Segoe UI"/>
          <w:sz w:val="22"/>
          <w:szCs w:val="22"/>
        </w:rPr>
        <w:t xml:space="preserve"> of their right to</w:t>
      </w:r>
      <w:r w:rsidR="5AA40276" w:rsidRPr="54BECB16">
        <w:rPr>
          <w:rStyle w:val="normaltextrun"/>
          <w:rFonts w:ascii="Segoe UI" w:hAnsi="Segoe UI" w:cs="Segoe UI"/>
          <w:sz w:val="22"/>
          <w:szCs w:val="22"/>
        </w:rPr>
        <w:t xml:space="preserve"> a</w:t>
      </w:r>
      <w:r w:rsidR="00DE5F0C">
        <w:rPr>
          <w:rStyle w:val="normaltextrun"/>
          <w:rFonts w:ascii="Segoe UI" w:hAnsi="Segoe UI" w:cs="Segoe UI"/>
          <w:sz w:val="22"/>
          <w:szCs w:val="22"/>
        </w:rPr>
        <w:t xml:space="preserve">n </w:t>
      </w:r>
      <w:r w:rsidR="5AA40276" w:rsidRPr="54BECB16">
        <w:rPr>
          <w:rStyle w:val="normaltextrun"/>
          <w:rFonts w:ascii="Segoe UI" w:hAnsi="Segoe UI" w:cs="Segoe UI"/>
          <w:sz w:val="22"/>
          <w:szCs w:val="22"/>
        </w:rPr>
        <w:t>advocate</w:t>
      </w:r>
    </w:p>
    <w:p w14:paraId="48B478EB" w14:textId="2CC39E35" w:rsidR="004F2CE2" w:rsidRDefault="004F2CE2" w:rsidP="004F2CE2">
      <w:pPr>
        <w:pStyle w:val="paragraph"/>
        <w:numPr>
          <w:ilvl w:val="0"/>
          <w:numId w:val="1"/>
        </w:numPr>
        <w:spacing w:before="0" w:beforeAutospacing="0" w:after="0" w:afterAutospacing="0"/>
        <w:rPr>
          <w:rStyle w:val="eop"/>
          <w:rFonts w:ascii="Segoe UI" w:hAnsi="Segoe UI" w:cs="Segoe UI"/>
          <w:sz w:val="22"/>
          <w:szCs w:val="22"/>
        </w:rPr>
      </w:pPr>
      <w:r>
        <w:rPr>
          <w:rStyle w:val="normaltextrun"/>
          <w:rFonts w:ascii="Segoe UI" w:hAnsi="Segoe UI" w:cs="Segoe UI"/>
          <w:sz w:val="22"/>
          <w:szCs w:val="22"/>
        </w:rPr>
        <w:t>D</w:t>
      </w:r>
      <w:r w:rsidRPr="54BECB16">
        <w:rPr>
          <w:rStyle w:val="normaltextrun"/>
          <w:rFonts w:ascii="Segoe UI" w:hAnsi="Segoe UI" w:cs="Segoe UI"/>
          <w:sz w:val="22"/>
          <w:szCs w:val="22"/>
        </w:rPr>
        <w:t>iscuss</w:t>
      </w:r>
      <w:r w:rsidR="00501F8C">
        <w:rPr>
          <w:rStyle w:val="normaltextrun"/>
          <w:rFonts w:ascii="Segoe UI" w:hAnsi="Segoe UI" w:cs="Segoe UI"/>
          <w:sz w:val="22"/>
          <w:szCs w:val="22"/>
        </w:rPr>
        <w:t>ing the</w:t>
      </w:r>
      <w:r w:rsidRPr="54BECB16">
        <w:rPr>
          <w:rStyle w:val="normaltextrun"/>
          <w:rFonts w:ascii="Segoe UI" w:hAnsi="Segoe UI" w:cs="Segoe UI"/>
          <w:sz w:val="22"/>
          <w:szCs w:val="22"/>
        </w:rPr>
        <w:t xml:space="preserve"> complaint </w:t>
      </w:r>
      <w:r>
        <w:rPr>
          <w:rStyle w:val="normaltextrun"/>
          <w:rFonts w:ascii="Segoe UI" w:hAnsi="Segoe UI" w:cs="Segoe UI"/>
          <w:sz w:val="22"/>
          <w:szCs w:val="22"/>
        </w:rPr>
        <w:t>with complainant and clarify desired ou</w:t>
      </w:r>
      <w:r w:rsidRPr="54BECB16">
        <w:rPr>
          <w:rStyle w:val="normaltextrun"/>
          <w:rFonts w:ascii="Segoe UI" w:hAnsi="Segoe UI" w:cs="Segoe UI"/>
          <w:sz w:val="22"/>
          <w:szCs w:val="22"/>
        </w:rPr>
        <w:t xml:space="preserve">tcome </w:t>
      </w:r>
    </w:p>
    <w:p w14:paraId="03E7F849" w14:textId="6AB525FA" w:rsidR="00DE6D27" w:rsidRDefault="00DE6D27" w:rsidP="00DE6D27">
      <w:pPr>
        <w:pStyle w:val="paragraph"/>
        <w:numPr>
          <w:ilvl w:val="0"/>
          <w:numId w:val="1"/>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If outcome is resolved to the satisfaction of the </w:t>
      </w:r>
      <w:r w:rsidR="00BE0F65">
        <w:rPr>
          <w:rStyle w:val="normaltextrun"/>
          <w:rFonts w:ascii="Segoe UI" w:hAnsi="Segoe UI" w:cs="Segoe UI"/>
          <w:sz w:val="22"/>
          <w:szCs w:val="22"/>
        </w:rPr>
        <w:t>complainant,</w:t>
      </w:r>
      <w:r>
        <w:rPr>
          <w:rStyle w:val="normaltextrun"/>
          <w:rFonts w:ascii="Segoe UI" w:hAnsi="Segoe UI" w:cs="Segoe UI"/>
          <w:sz w:val="22"/>
          <w:szCs w:val="22"/>
        </w:rPr>
        <w:t xml:space="preserve"> then formally acknowledge resolution </w:t>
      </w:r>
    </w:p>
    <w:p w14:paraId="25A06A03" w14:textId="277E33A6" w:rsidR="002F5616" w:rsidRPr="002F5616" w:rsidRDefault="002F5616" w:rsidP="6CB018AC">
      <w:pPr>
        <w:pStyle w:val="paragraph"/>
        <w:numPr>
          <w:ilvl w:val="0"/>
          <w:numId w:val="1"/>
        </w:numPr>
        <w:spacing w:before="0" w:beforeAutospacing="0" w:after="0" w:afterAutospacing="0"/>
        <w:textAlignment w:val="baseline"/>
        <w:rPr>
          <w:rStyle w:val="normaltextrun"/>
          <w:rFonts w:ascii="Segoe UI" w:hAnsi="Segoe UI" w:cs="Segoe UI"/>
          <w:sz w:val="22"/>
          <w:szCs w:val="22"/>
        </w:rPr>
      </w:pPr>
      <w:r w:rsidRPr="6CB018AC">
        <w:rPr>
          <w:rStyle w:val="normaltextrun"/>
          <w:rFonts w:ascii="Segoe UI" w:hAnsi="Segoe UI" w:cs="Segoe UI"/>
          <w:sz w:val="22"/>
          <w:szCs w:val="22"/>
        </w:rPr>
        <w:t xml:space="preserve">If </w:t>
      </w:r>
      <w:r w:rsidR="00A93CC8" w:rsidRPr="6CB018AC">
        <w:rPr>
          <w:rStyle w:val="normaltextrun"/>
          <w:rFonts w:ascii="Segoe UI" w:hAnsi="Segoe UI" w:cs="Segoe UI"/>
          <w:sz w:val="22"/>
          <w:szCs w:val="22"/>
        </w:rPr>
        <w:t>necessary,</w:t>
      </w:r>
      <w:r w:rsidRPr="6CB018AC">
        <w:rPr>
          <w:rStyle w:val="normaltextrun"/>
          <w:rFonts w:ascii="Segoe UI" w:hAnsi="Segoe UI" w:cs="Segoe UI"/>
          <w:sz w:val="22"/>
          <w:szCs w:val="22"/>
        </w:rPr>
        <w:t xml:space="preserve"> discussing the complaint with the Line Manager and if </w:t>
      </w:r>
      <w:r w:rsidR="00A93CC8" w:rsidRPr="6CB018AC">
        <w:rPr>
          <w:rStyle w:val="normaltextrun"/>
          <w:rFonts w:ascii="Segoe UI" w:hAnsi="Segoe UI" w:cs="Segoe UI"/>
          <w:sz w:val="22"/>
          <w:szCs w:val="22"/>
        </w:rPr>
        <w:t>necessary,</w:t>
      </w:r>
      <w:r w:rsidRPr="6CB018AC">
        <w:rPr>
          <w:rStyle w:val="normaltextrun"/>
          <w:rFonts w:ascii="Segoe UI" w:hAnsi="Segoe UI" w:cs="Segoe UI"/>
          <w:sz w:val="22"/>
          <w:szCs w:val="22"/>
        </w:rPr>
        <w:t xml:space="preserve"> the worker involved in the complaint</w:t>
      </w:r>
    </w:p>
    <w:p w14:paraId="29936440" w14:textId="366C422B" w:rsidR="46F65DEF" w:rsidRDefault="46F65DEF" w:rsidP="6CB018AC">
      <w:pPr>
        <w:pStyle w:val="paragraph"/>
        <w:numPr>
          <w:ilvl w:val="0"/>
          <w:numId w:val="1"/>
        </w:numPr>
        <w:spacing w:before="0" w:beforeAutospacing="0" w:after="0" w:afterAutospacing="0"/>
        <w:rPr>
          <w:rStyle w:val="normaltextrun"/>
          <w:rFonts w:ascii="Segoe UI" w:hAnsi="Segoe UI" w:cs="Segoe UI"/>
          <w:sz w:val="22"/>
          <w:szCs w:val="22"/>
        </w:rPr>
      </w:pPr>
      <w:r w:rsidRPr="6CB018AC">
        <w:rPr>
          <w:rStyle w:val="normaltextrun"/>
          <w:rFonts w:ascii="Segoe UI" w:hAnsi="Segoe UI" w:cs="Segoe UI"/>
          <w:sz w:val="22"/>
          <w:szCs w:val="22"/>
        </w:rPr>
        <w:t>Notifying the worker of the outcome of the complaint in writing</w:t>
      </w:r>
    </w:p>
    <w:p w14:paraId="7C97EDC6" w14:textId="15711BDC" w:rsidR="00016B70" w:rsidRPr="00C33B97" w:rsidRDefault="00DE6D27" w:rsidP="015AA486">
      <w:pPr>
        <w:pStyle w:val="paragraph"/>
        <w:numPr>
          <w:ilvl w:val="0"/>
          <w:numId w:val="1"/>
        </w:numPr>
        <w:spacing w:before="0" w:beforeAutospacing="0" w:after="0" w:afterAutospacing="0"/>
        <w:textAlignment w:val="baseline"/>
        <w:rPr>
          <w:rFonts w:ascii="Segoe UI" w:hAnsi="Segoe UI" w:cs="Segoe UI"/>
          <w:i/>
          <w:iCs/>
          <w:sz w:val="22"/>
          <w:szCs w:val="22"/>
        </w:rPr>
      </w:pPr>
      <w:r w:rsidRPr="015AA486">
        <w:rPr>
          <w:rStyle w:val="eop"/>
          <w:rFonts w:ascii="Segoe UI" w:hAnsi="Segoe UI" w:cs="Segoe UI"/>
          <w:sz w:val="22"/>
          <w:szCs w:val="22"/>
        </w:rPr>
        <w:t>Send</w:t>
      </w:r>
      <w:r w:rsidR="00501F8C" w:rsidRPr="015AA486">
        <w:rPr>
          <w:rStyle w:val="eop"/>
          <w:rFonts w:ascii="Segoe UI" w:hAnsi="Segoe UI" w:cs="Segoe UI"/>
          <w:sz w:val="22"/>
          <w:szCs w:val="22"/>
        </w:rPr>
        <w:t>ing</w:t>
      </w:r>
      <w:r w:rsidRPr="015AA486">
        <w:rPr>
          <w:rStyle w:val="eop"/>
          <w:rFonts w:ascii="Segoe UI" w:hAnsi="Segoe UI" w:cs="Segoe UI"/>
          <w:sz w:val="22"/>
          <w:szCs w:val="22"/>
        </w:rPr>
        <w:t xml:space="preserve"> evidence of complaint resolution</w:t>
      </w:r>
      <w:r w:rsidR="0C0D83EA" w:rsidRPr="015AA486">
        <w:rPr>
          <w:rStyle w:val="eop"/>
          <w:rFonts w:ascii="Segoe UI" w:hAnsi="Segoe UI" w:cs="Segoe UI"/>
          <w:sz w:val="22"/>
          <w:szCs w:val="22"/>
        </w:rPr>
        <w:t xml:space="preserve"> to the Manager, HR and Quality to record in the </w:t>
      </w:r>
      <w:r w:rsidR="4766C034" w:rsidRPr="015AA486">
        <w:rPr>
          <w:rStyle w:val="eop"/>
          <w:rFonts w:ascii="Segoe UI" w:hAnsi="Segoe UI" w:cs="Segoe UI"/>
          <w:sz w:val="22"/>
          <w:szCs w:val="22"/>
        </w:rPr>
        <w:t xml:space="preserve">Complaints Management Register </w:t>
      </w:r>
    </w:p>
    <w:p w14:paraId="0E883261" w14:textId="04371CC8" w:rsidR="00016B70" w:rsidRPr="00C33B97" w:rsidRDefault="04E454E7" w:rsidP="015AA486">
      <w:pPr>
        <w:pStyle w:val="paragraph"/>
        <w:numPr>
          <w:ilvl w:val="0"/>
          <w:numId w:val="1"/>
        </w:numPr>
        <w:spacing w:before="0" w:beforeAutospacing="0" w:after="0" w:afterAutospacing="0"/>
        <w:textAlignment w:val="baseline"/>
        <w:rPr>
          <w:rFonts w:ascii="Segoe UI" w:hAnsi="Segoe UI" w:cs="Segoe UI"/>
          <w:i/>
          <w:iCs/>
          <w:sz w:val="22"/>
          <w:szCs w:val="22"/>
        </w:rPr>
      </w:pPr>
      <w:r w:rsidRPr="015AA486">
        <w:rPr>
          <w:rStyle w:val="normaltextrun"/>
          <w:rFonts w:ascii="Segoe UI" w:hAnsi="Segoe UI" w:cs="Segoe UI"/>
          <w:sz w:val="22"/>
          <w:szCs w:val="22"/>
        </w:rPr>
        <w:t>If the complaint cannot be resolved the complaint is referred to</w:t>
      </w:r>
      <w:r w:rsidR="00016B70" w:rsidRPr="015AA486">
        <w:rPr>
          <w:rStyle w:val="normaltextrun"/>
          <w:rFonts w:ascii="Segoe UI" w:hAnsi="Segoe UI" w:cs="Segoe UI"/>
          <w:sz w:val="22"/>
          <w:szCs w:val="22"/>
        </w:rPr>
        <w:t xml:space="preserve"> </w:t>
      </w:r>
      <w:r w:rsidR="08FFF9B5" w:rsidRPr="015AA486">
        <w:rPr>
          <w:rStyle w:val="normaltextrun"/>
          <w:rFonts w:ascii="Segoe UI" w:hAnsi="Segoe UI" w:cs="Segoe UI"/>
          <w:sz w:val="22"/>
          <w:szCs w:val="22"/>
        </w:rPr>
        <w:t xml:space="preserve">the </w:t>
      </w:r>
      <w:r w:rsidR="00016B70" w:rsidRPr="015AA486">
        <w:rPr>
          <w:rStyle w:val="normaltextrun"/>
          <w:rFonts w:ascii="Segoe UI" w:hAnsi="Segoe UI" w:cs="Segoe UI"/>
          <w:sz w:val="22"/>
          <w:szCs w:val="22"/>
        </w:rPr>
        <w:t>Chair of the Board for action. </w:t>
      </w:r>
      <w:r w:rsidR="00016B70" w:rsidRPr="015AA486">
        <w:rPr>
          <w:rStyle w:val="eop"/>
          <w:rFonts w:ascii="Segoe UI" w:hAnsi="Segoe UI" w:cs="Segoe UI"/>
          <w:sz w:val="22"/>
          <w:szCs w:val="22"/>
        </w:rPr>
        <w:t> </w:t>
      </w:r>
    </w:p>
    <w:p w14:paraId="6B53D06D" w14:textId="6B4FB87F" w:rsidR="00267EF7" w:rsidRDefault="00016B70" w:rsidP="611A1F5C">
      <w:pPr>
        <w:pStyle w:val="paragraph"/>
        <w:spacing w:before="0" w:beforeAutospacing="0" w:after="0" w:afterAutospacing="0"/>
        <w:ind w:left="360"/>
        <w:textAlignment w:val="baseline"/>
        <w:rPr>
          <w:rFonts w:ascii="Segoe UI" w:hAnsi="Segoe UI" w:cs="Segoe UI"/>
          <w:sz w:val="18"/>
          <w:szCs w:val="18"/>
        </w:rPr>
      </w:pPr>
      <w:r w:rsidRPr="54BECB16">
        <w:rPr>
          <w:rStyle w:val="eop"/>
          <w:rFonts w:ascii="Segoe UI" w:hAnsi="Segoe UI" w:cs="Segoe UI"/>
          <w:sz w:val="22"/>
          <w:szCs w:val="22"/>
        </w:rPr>
        <w:t> </w:t>
      </w:r>
    </w:p>
    <w:p w14:paraId="460FE6A6" w14:textId="746A1481" w:rsidR="00016B70" w:rsidRDefault="00501F8C" w:rsidP="54BECB16">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22"/>
          <w:szCs w:val="22"/>
        </w:rPr>
        <w:t xml:space="preserve">The </w:t>
      </w:r>
      <w:r w:rsidR="00016B70" w:rsidRPr="54BECB16">
        <w:rPr>
          <w:rStyle w:val="normaltextrun"/>
          <w:rFonts w:ascii="Segoe UI" w:hAnsi="Segoe UI" w:cs="Segoe UI"/>
          <w:sz w:val="22"/>
          <w:szCs w:val="22"/>
        </w:rPr>
        <w:t xml:space="preserve">Chair of the Board </w:t>
      </w:r>
      <w:r>
        <w:rPr>
          <w:rStyle w:val="normaltextrun"/>
          <w:rFonts w:ascii="Segoe UI" w:hAnsi="Segoe UI" w:cs="Segoe UI"/>
          <w:sz w:val="22"/>
          <w:szCs w:val="22"/>
        </w:rPr>
        <w:t>is r</w:t>
      </w:r>
      <w:r w:rsidR="00016B70" w:rsidRPr="54BECB16">
        <w:rPr>
          <w:rStyle w:val="normaltextrun"/>
          <w:rFonts w:ascii="Segoe UI" w:hAnsi="Segoe UI" w:cs="Segoe UI"/>
          <w:sz w:val="22"/>
          <w:szCs w:val="22"/>
        </w:rPr>
        <w:t>esponsib</w:t>
      </w:r>
      <w:r>
        <w:rPr>
          <w:rStyle w:val="normaltextrun"/>
          <w:rFonts w:ascii="Segoe UI" w:hAnsi="Segoe UI" w:cs="Segoe UI"/>
          <w:sz w:val="22"/>
          <w:szCs w:val="22"/>
        </w:rPr>
        <w:t>le for</w:t>
      </w:r>
      <w:r w:rsidR="00016B70" w:rsidRPr="54BECB16">
        <w:rPr>
          <w:rStyle w:val="normaltextrun"/>
          <w:rFonts w:ascii="Segoe UI" w:hAnsi="Segoe UI" w:cs="Segoe UI"/>
          <w:sz w:val="22"/>
          <w:szCs w:val="22"/>
        </w:rPr>
        <w:t>:</w:t>
      </w:r>
      <w:r w:rsidR="00016B70" w:rsidRPr="54BECB16">
        <w:rPr>
          <w:rStyle w:val="eop"/>
          <w:rFonts w:ascii="Segoe UI" w:hAnsi="Segoe UI" w:cs="Segoe UI"/>
          <w:sz w:val="22"/>
          <w:szCs w:val="22"/>
        </w:rPr>
        <w:t> </w:t>
      </w:r>
    </w:p>
    <w:p w14:paraId="6B1041D9" w14:textId="207D5FAA" w:rsidR="00016B70" w:rsidRPr="00A57DC3" w:rsidRDefault="00016B70" w:rsidP="0077030A">
      <w:pPr>
        <w:pStyle w:val="paragraph"/>
        <w:numPr>
          <w:ilvl w:val="0"/>
          <w:numId w:val="1"/>
        </w:numPr>
        <w:spacing w:before="0" w:beforeAutospacing="0" w:after="0" w:afterAutospacing="0"/>
        <w:textAlignment w:val="baseline"/>
        <w:rPr>
          <w:rStyle w:val="normaltextrun"/>
        </w:rPr>
      </w:pPr>
      <w:r w:rsidRPr="015AA486">
        <w:rPr>
          <w:rStyle w:val="normaltextrun"/>
          <w:rFonts w:ascii="Segoe UI" w:hAnsi="Segoe UI" w:cs="Segoe UI"/>
          <w:sz w:val="22"/>
          <w:szCs w:val="22"/>
        </w:rPr>
        <w:t>Acknowledg</w:t>
      </w:r>
      <w:r w:rsidR="00501F8C" w:rsidRPr="015AA486">
        <w:rPr>
          <w:rStyle w:val="normaltextrun"/>
          <w:rFonts w:ascii="Segoe UI" w:hAnsi="Segoe UI" w:cs="Segoe UI"/>
          <w:sz w:val="22"/>
          <w:szCs w:val="22"/>
        </w:rPr>
        <w:t>ing</w:t>
      </w:r>
      <w:r w:rsidRPr="015AA486">
        <w:rPr>
          <w:rStyle w:val="normaltextrun"/>
          <w:rFonts w:ascii="Segoe UI" w:hAnsi="Segoe UI" w:cs="Segoe UI"/>
          <w:sz w:val="22"/>
          <w:szCs w:val="22"/>
        </w:rPr>
        <w:t xml:space="preserve"> </w:t>
      </w:r>
      <w:r w:rsidR="132BFE97" w:rsidRPr="015AA486">
        <w:rPr>
          <w:rStyle w:val="normaltextrun"/>
          <w:rFonts w:ascii="Segoe UI" w:hAnsi="Segoe UI" w:cs="Segoe UI"/>
          <w:sz w:val="22"/>
          <w:szCs w:val="22"/>
        </w:rPr>
        <w:t xml:space="preserve">the </w:t>
      </w:r>
      <w:r w:rsidRPr="015AA486">
        <w:rPr>
          <w:rStyle w:val="normaltextrun"/>
          <w:rFonts w:ascii="Segoe UI" w:hAnsi="Segoe UI" w:cs="Segoe UI"/>
          <w:sz w:val="22"/>
          <w:szCs w:val="22"/>
        </w:rPr>
        <w:t xml:space="preserve">complaint (verbally </w:t>
      </w:r>
      <w:r w:rsidR="76998DF8" w:rsidRPr="015AA486">
        <w:rPr>
          <w:rStyle w:val="normaltextrun"/>
          <w:rFonts w:ascii="Segoe UI" w:hAnsi="Segoe UI" w:cs="Segoe UI"/>
          <w:sz w:val="22"/>
          <w:szCs w:val="22"/>
        </w:rPr>
        <w:t>and/</w:t>
      </w:r>
      <w:r w:rsidRPr="015AA486">
        <w:rPr>
          <w:rStyle w:val="normaltextrun"/>
          <w:rFonts w:ascii="Segoe UI" w:hAnsi="Segoe UI" w:cs="Segoe UI"/>
          <w:sz w:val="22"/>
          <w:szCs w:val="22"/>
        </w:rPr>
        <w:t>or in writing) within 5 working days</w:t>
      </w:r>
    </w:p>
    <w:p w14:paraId="69BB0FF9" w14:textId="491B655F" w:rsidR="00016B70" w:rsidRDefault="00D975D2" w:rsidP="0077030A">
      <w:pPr>
        <w:pStyle w:val="paragraph"/>
        <w:numPr>
          <w:ilvl w:val="0"/>
          <w:numId w:val="1"/>
        </w:numPr>
        <w:spacing w:before="0" w:beforeAutospacing="0" w:after="0" w:afterAutospacing="0"/>
        <w:textAlignment w:val="baseline"/>
        <w:rPr>
          <w:rStyle w:val="eop"/>
          <w:rFonts w:ascii="Segoe UI" w:hAnsi="Segoe UI" w:cs="Segoe UI"/>
          <w:sz w:val="22"/>
          <w:szCs w:val="22"/>
        </w:rPr>
      </w:pPr>
      <w:r w:rsidRPr="015AA486">
        <w:rPr>
          <w:rStyle w:val="normaltextrun"/>
          <w:rFonts w:ascii="Segoe UI" w:hAnsi="Segoe UI" w:cs="Segoe UI"/>
          <w:sz w:val="22"/>
          <w:szCs w:val="22"/>
        </w:rPr>
        <w:t>Gain</w:t>
      </w:r>
      <w:r w:rsidR="00501F8C" w:rsidRPr="015AA486">
        <w:rPr>
          <w:rStyle w:val="normaltextrun"/>
          <w:rFonts w:ascii="Segoe UI" w:hAnsi="Segoe UI" w:cs="Segoe UI"/>
          <w:sz w:val="22"/>
          <w:szCs w:val="22"/>
        </w:rPr>
        <w:t>ing</w:t>
      </w:r>
      <w:r w:rsidRPr="015AA486">
        <w:rPr>
          <w:rStyle w:val="normaltextrun"/>
          <w:rFonts w:ascii="Segoe UI" w:hAnsi="Segoe UI" w:cs="Segoe UI"/>
          <w:sz w:val="22"/>
          <w:szCs w:val="22"/>
        </w:rPr>
        <w:t xml:space="preserve"> an understanding of the complaint</w:t>
      </w:r>
    </w:p>
    <w:p w14:paraId="108B5E12" w14:textId="593D2A9E" w:rsidR="00501F8C" w:rsidRDefault="00501F8C" w:rsidP="00501F8C">
      <w:pPr>
        <w:pStyle w:val="paragraph"/>
        <w:numPr>
          <w:ilvl w:val="0"/>
          <w:numId w:val="1"/>
        </w:numPr>
        <w:spacing w:before="0" w:beforeAutospacing="0" w:after="0" w:afterAutospacing="0"/>
        <w:textAlignment w:val="baseline"/>
        <w:rPr>
          <w:rStyle w:val="normaltextrun"/>
          <w:rFonts w:ascii="Segoe UI" w:hAnsi="Segoe UI" w:cs="Segoe UI"/>
          <w:sz w:val="22"/>
          <w:szCs w:val="22"/>
        </w:rPr>
      </w:pPr>
      <w:r w:rsidRPr="015AA486">
        <w:rPr>
          <w:rStyle w:val="normaltextrun"/>
          <w:rFonts w:ascii="Segoe UI" w:hAnsi="Segoe UI" w:cs="Segoe UI"/>
          <w:sz w:val="22"/>
          <w:szCs w:val="22"/>
        </w:rPr>
        <w:t>Reviewing the process with the complainant and reminding them of their right to an advocate</w:t>
      </w:r>
    </w:p>
    <w:p w14:paraId="4DA490E2" w14:textId="4F5DDE2A" w:rsidR="00501F8C" w:rsidRDefault="00501F8C" w:rsidP="00501F8C">
      <w:pPr>
        <w:pStyle w:val="paragraph"/>
        <w:numPr>
          <w:ilvl w:val="0"/>
          <w:numId w:val="1"/>
        </w:numPr>
        <w:spacing w:before="0" w:beforeAutospacing="0" w:after="0" w:afterAutospacing="0"/>
        <w:rPr>
          <w:rStyle w:val="eop"/>
          <w:rFonts w:ascii="Segoe UI" w:hAnsi="Segoe UI" w:cs="Segoe UI"/>
          <w:sz w:val="22"/>
          <w:szCs w:val="22"/>
        </w:rPr>
      </w:pPr>
      <w:r w:rsidRPr="015AA486">
        <w:rPr>
          <w:rStyle w:val="normaltextrun"/>
          <w:rFonts w:ascii="Segoe UI" w:hAnsi="Segoe UI" w:cs="Segoe UI"/>
          <w:sz w:val="22"/>
          <w:szCs w:val="22"/>
        </w:rPr>
        <w:t xml:space="preserve">Discussing the complaint with complainant and clarify desired outcome </w:t>
      </w:r>
    </w:p>
    <w:p w14:paraId="3D571EB8" w14:textId="52566418" w:rsidR="00501F8C" w:rsidRDefault="00501F8C" w:rsidP="00501F8C">
      <w:pPr>
        <w:pStyle w:val="paragraph"/>
        <w:numPr>
          <w:ilvl w:val="0"/>
          <w:numId w:val="1"/>
        </w:numPr>
        <w:spacing w:before="0" w:beforeAutospacing="0" w:after="0" w:afterAutospacing="0"/>
        <w:textAlignment w:val="baseline"/>
        <w:rPr>
          <w:rStyle w:val="normaltextrun"/>
          <w:rFonts w:ascii="Segoe UI" w:hAnsi="Segoe UI" w:cs="Segoe UI"/>
          <w:sz w:val="22"/>
          <w:szCs w:val="22"/>
        </w:rPr>
      </w:pPr>
      <w:r w:rsidRPr="015AA486">
        <w:rPr>
          <w:rStyle w:val="normaltextrun"/>
          <w:rFonts w:ascii="Segoe UI" w:hAnsi="Segoe UI" w:cs="Segoe UI"/>
          <w:sz w:val="22"/>
          <w:szCs w:val="22"/>
        </w:rPr>
        <w:t xml:space="preserve">If outcome is resolved to the satisfaction of the </w:t>
      </w:r>
      <w:r w:rsidR="00A93CC8" w:rsidRPr="015AA486">
        <w:rPr>
          <w:rStyle w:val="normaltextrun"/>
          <w:rFonts w:ascii="Segoe UI" w:hAnsi="Segoe UI" w:cs="Segoe UI"/>
          <w:sz w:val="22"/>
          <w:szCs w:val="22"/>
        </w:rPr>
        <w:t>complainant,</w:t>
      </w:r>
      <w:r w:rsidRPr="015AA486">
        <w:rPr>
          <w:rStyle w:val="normaltextrun"/>
          <w:rFonts w:ascii="Segoe UI" w:hAnsi="Segoe UI" w:cs="Segoe UI"/>
          <w:sz w:val="22"/>
          <w:szCs w:val="22"/>
        </w:rPr>
        <w:t xml:space="preserve"> then formally acknowledge resolution </w:t>
      </w:r>
    </w:p>
    <w:p w14:paraId="7F1E4B82" w14:textId="508D27E3" w:rsidR="002F5616" w:rsidRDefault="002F5616" w:rsidP="1C6E7957">
      <w:pPr>
        <w:pStyle w:val="paragraph"/>
        <w:numPr>
          <w:ilvl w:val="0"/>
          <w:numId w:val="1"/>
        </w:numPr>
        <w:spacing w:before="0" w:beforeAutospacing="0" w:after="0" w:afterAutospacing="0"/>
        <w:rPr>
          <w:rStyle w:val="normaltextrun"/>
          <w:rFonts w:ascii="Segoe UI" w:hAnsi="Segoe UI" w:cs="Segoe UI"/>
          <w:sz w:val="22"/>
          <w:szCs w:val="22"/>
        </w:rPr>
      </w:pPr>
      <w:r w:rsidRPr="1C6E7957">
        <w:rPr>
          <w:rStyle w:val="normaltextrun"/>
          <w:rFonts w:ascii="Segoe UI" w:hAnsi="Segoe UI" w:cs="Segoe UI"/>
          <w:sz w:val="22"/>
          <w:szCs w:val="22"/>
        </w:rPr>
        <w:t xml:space="preserve">If </w:t>
      </w:r>
      <w:r w:rsidR="00A93CC8" w:rsidRPr="1C6E7957">
        <w:rPr>
          <w:rStyle w:val="normaltextrun"/>
          <w:rFonts w:ascii="Segoe UI" w:hAnsi="Segoe UI" w:cs="Segoe UI"/>
          <w:sz w:val="22"/>
          <w:szCs w:val="22"/>
        </w:rPr>
        <w:t>necessary,</w:t>
      </w:r>
      <w:r w:rsidRPr="1C6E7957">
        <w:rPr>
          <w:rStyle w:val="normaltextrun"/>
          <w:rFonts w:ascii="Segoe UI" w:hAnsi="Segoe UI" w:cs="Segoe UI"/>
          <w:sz w:val="22"/>
          <w:szCs w:val="22"/>
        </w:rPr>
        <w:t xml:space="preserve"> discussing the complaint with the </w:t>
      </w:r>
      <w:r w:rsidR="64E75E1E" w:rsidRPr="1C6E7957">
        <w:rPr>
          <w:rStyle w:val="normaltextrun"/>
          <w:rFonts w:ascii="Segoe UI" w:hAnsi="Segoe UI" w:cs="Segoe UI"/>
          <w:sz w:val="22"/>
          <w:szCs w:val="22"/>
        </w:rPr>
        <w:t xml:space="preserve">CEO or Manager HR and Quality </w:t>
      </w:r>
    </w:p>
    <w:p w14:paraId="263381A1" w14:textId="58C389F4" w:rsidR="00501F8C" w:rsidRDefault="00501F8C" w:rsidP="1C6E7957">
      <w:pPr>
        <w:pStyle w:val="paragraph"/>
        <w:numPr>
          <w:ilvl w:val="0"/>
          <w:numId w:val="1"/>
        </w:numPr>
        <w:spacing w:before="0" w:beforeAutospacing="0" w:after="0" w:afterAutospacing="0"/>
        <w:textAlignment w:val="baseline"/>
        <w:rPr>
          <w:rStyle w:val="eop"/>
          <w:rFonts w:ascii="Segoe UI" w:hAnsi="Segoe UI" w:cs="Segoe UI"/>
          <w:sz w:val="22"/>
          <w:szCs w:val="22"/>
        </w:rPr>
      </w:pPr>
      <w:r w:rsidRPr="1C6E7957">
        <w:rPr>
          <w:rStyle w:val="eop"/>
          <w:rFonts w:ascii="Segoe UI" w:hAnsi="Segoe UI" w:cs="Segoe UI"/>
          <w:sz w:val="22"/>
          <w:szCs w:val="22"/>
        </w:rPr>
        <w:t>Sending evidence of complaint resolution to the Manager, HR and Quality to record in the Complaints Management Register</w:t>
      </w:r>
      <w:r w:rsidR="548BC7AE" w:rsidRPr="1C6E7957">
        <w:rPr>
          <w:rStyle w:val="eop"/>
          <w:rFonts w:ascii="Segoe UI" w:hAnsi="Segoe UI" w:cs="Segoe UI"/>
          <w:sz w:val="22"/>
          <w:szCs w:val="22"/>
        </w:rPr>
        <w:t>.</w:t>
      </w:r>
      <w:r w:rsidRPr="1C6E7957">
        <w:rPr>
          <w:rStyle w:val="eop"/>
          <w:rFonts w:ascii="Segoe UI" w:hAnsi="Segoe UI" w:cs="Segoe UI"/>
          <w:sz w:val="22"/>
          <w:szCs w:val="22"/>
        </w:rPr>
        <w:t xml:space="preserve"> </w:t>
      </w:r>
    </w:p>
    <w:p w14:paraId="577D9771" w14:textId="29056121" w:rsidR="00501F8C" w:rsidRDefault="00501F8C" w:rsidP="015AA486">
      <w:pPr>
        <w:pStyle w:val="paragraph"/>
        <w:spacing w:before="0" w:beforeAutospacing="0" w:after="0" w:afterAutospacing="0"/>
        <w:rPr>
          <w:rStyle w:val="eop"/>
        </w:rPr>
      </w:pPr>
    </w:p>
    <w:p w14:paraId="17B14BB7" w14:textId="0E8E331F" w:rsidR="00016B70" w:rsidRPr="00C33B97" w:rsidRDefault="1D66D4E6" w:rsidP="3B43AECC">
      <w:pPr>
        <w:pStyle w:val="paragraph"/>
        <w:spacing w:before="0" w:beforeAutospacing="0" w:after="0" w:afterAutospacing="0"/>
        <w:textAlignment w:val="baseline"/>
        <w:rPr>
          <w:rStyle w:val="normaltextrun"/>
          <w:rFonts w:ascii="Segoe UI" w:hAnsi="Segoe UI" w:cs="Segoe UI"/>
          <w:i/>
          <w:iCs/>
          <w:sz w:val="22"/>
          <w:szCs w:val="22"/>
        </w:rPr>
      </w:pPr>
      <w:r w:rsidRPr="3B43AECC">
        <w:rPr>
          <w:rStyle w:val="normaltextrun"/>
          <w:rFonts w:ascii="Segoe UI" w:hAnsi="Segoe UI" w:cs="Segoe UI"/>
          <w:sz w:val="22"/>
          <w:szCs w:val="22"/>
        </w:rPr>
        <w:t>If the c</w:t>
      </w:r>
      <w:r w:rsidR="00016B70" w:rsidRPr="3B43AECC">
        <w:rPr>
          <w:rStyle w:val="normaltextrun"/>
          <w:rFonts w:ascii="Segoe UI" w:hAnsi="Segoe UI" w:cs="Segoe UI"/>
          <w:sz w:val="22"/>
          <w:szCs w:val="22"/>
        </w:rPr>
        <w:t xml:space="preserve">omplaint cannot be resolved, or </w:t>
      </w:r>
      <w:r w:rsidR="436E4163" w:rsidRPr="3B43AECC">
        <w:rPr>
          <w:rStyle w:val="normaltextrun"/>
          <w:rFonts w:ascii="Segoe UI" w:hAnsi="Segoe UI" w:cs="Segoe UI"/>
          <w:sz w:val="22"/>
          <w:szCs w:val="22"/>
        </w:rPr>
        <w:t xml:space="preserve">the </w:t>
      </w:r>
      <w:r w:rsidR="00016B70" w:rsidRPr="3B43AECC">
        <w:rPr>
          <w:rStyle w:val="normaltextrun"/>
          <w:rFonts w:ascii="Segoe UI" w:hAnsi="Segoe UI" w:cs="Segoe UI"/>
          <w:sz w:val="22"/>
          <w:szCs w:val="22"/>
        </w:rPr>
        <w:t>complainant is not satisfied</w:t>
      </w:r>
      <w:r w:rsidR="001C4373">
        <w:rPr>
          <w:rStyle w:val="normaltextrun"/>
          <w:rFonts w:ascii="Segoe UI" w:hAnsi="Segoe UI" w:cs="Segoe UI"/>
          <w:sz w:val="22"/>
          <w:szCs w:val="22"/>
        </w:rPr>
        <w:t>, t</w:t>
      </w:r>
      <w:r w:rsidR="228EDFA6" w:rsidRPr="3B43AECC">
        <w:rPr>
          <w:rStyle w:val="normaltextrun"/>
          <w:rFonts w:ascii="Segoe UI" w:hAnsi="Segoe UI" w:cs="Segoe UI"/>
          <w:sz w:val="22"/>
          <w:szCs w:val="22"/>
        </w:rPr>
        <w:t>he c</w:t>
      </w:r>
      <w:r w:rsidR="00016B70" w:rsidRPr="3B43AECC">
        <w:rPr>
          <w:rStyle w:val="normaltextrun"/>
          <w:rFonts w:ascii="Segoe UI" w:hAnsi="Segoe UI" w:cs="Segoe UI"/>
          <w:sz w:val="22"/>
          <w:szCs w:val="22"/>
        </w:rPr>
        <w:t xml:space="preserve">omplainant </w:t>
      </w:r>
      <w:r w:rsidR="00501F8C">
        <w:rPr>
          <w:rStyle w:val="normaltextrun"/>
          <w:rFonts w:ascii="Segoe UI" w:hAnsi="Segoe UI" w:cs="Segoe UI"/>
          <w:sz w:val="22"/>
          <w:szCs w:val="22"/>
        </w:rPr>
        <w:t xml:space="preserve">will be advised they can </w:t>
      </w:r>
      <w:r w:rsidR="00016B70" w:rsidRPr="3B43AECC">
        <w:rPr>
          <w:rStyle w:val="normaltextrun"/>
          <w:rFonts w:ascii="Segoe UI" w:hAnsi="Segoe UI" w:cs="Segoe UI"/>
          <w:sz w:val="22"/>
          <w:szCs w:val="22"/>
        </w:rPr>
        <w:t>refer their complaint to an external agency</w:t>
      </w:r>
      <w:r w:rsidR="001C4373">
        <w:rPr>
          <w:rStyle w:val="normaltextrun"/>
          <w:rFonts w:ascii="Segoe UI" w:hAnsi="Segoe UI" w:cs="Segoe UI"/>
          <w:sz w:val="22"/>
          <w:szCs w:val="22"/>
        </w:rPr>
        <w:t xml:space="preserve"> (see list of external agencies and contact details in section below)</w:t>
      </w:r>
      <w:r w:rsidR="3B6DA1FD" w:rsidRPr="3B43AECC">
        <w:rPr>
          <w:rStyle w:val="normaltextrun"/>
          <w:rFonts w:ascii="Segoe UI" w:hAnsi="Segoe UI" w:cs="Segoe UI"/>
          <w:sz w:val="22"/>
          <w:szCs w:val="22"/>
        </w:rPr>
        <w:t xml:space="preserve">. </w:t>
      </w:r>
    </w:p>
    <w:p w14:paraId="7A268394" w14:textId="77777777" w:rsidR="00501F8C" w:rsidRDefault="00501F8C" w:rsidP="00C33B97">
      <w:pPr>
        <w:pStyle w:val="paragraph"/>
        <w:spacing w:before="0" w:beforeAutospacing="0" w:after="0" w:afterAutospacing="0"/>
        <w:textAlignment w:val="baseline"/>
        <w:rPr>
          <w:rStyle w:val="eop"/>
          <w:rFonts w:ascii="Segoe UI" w:hAnsi="Segoe UI" w:cs="Segoe UI"/>
          <w:sz w:val="22"/>
          <w:szCs w:val="22"/>
        </w:rPr>
      </w:pPr>
    </w:p>
    <w:p w14:paraId="17978B5D" w14:textId="70BE92E5" w:rsidR="00C33B97" w:rsidRDefault="00C33B97" w:rsidP="00C33B97">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The </w:t>
      </w:r>
      <w:r w:rsidR="005E29E9">
        <w:rPr>
          <w:rStyle w:val="normaltextrun"/>
          <w:rFonts w:ascii="Segoe UI" w:hAnsi="Segoe UI" w:cs="Segoe UI"/>
          <w:sz w:val="22"/>
          <w:szCs w:val="22"/>
        </w:rPr>
        <w:t>Complaints Management R</w:t>
      </w:r>
      <w:r>
        <w:rPr>
          <w:rStyle w:val="normaltextrun"/>
          <w:rFonts w:ascii="Segoe UI" w:hAnsi="Segoe UI" w:cs="Segoe UI"/>
          <w:sz w:val="22"/>
          <w:szCs w:val="22"/>
        </w:rPr>
        <w:t>egister will record</w:t>
      </w:r>
      <w:r w:rsidR="005E29E9">
        <w:rPr>
          <w:rStyle w:val="normaltextrun"/>
          <w:rFonts w:ascii="Segoe UI" w:hAnsi="Segoe UI" w:cs="Segoe UI"/>
          <w:sz w:val="22"/>
          <w:szCs w:val="22"/>
        </w:rPr>
        <w:t>:</w:t>
      </w:r>
      <w:r>
        <w:rPr>
          <w:rStyle w:val="normaltextrun"/>
          <w:rFonts w:ascii="Segoe UI" w:hAnsi="Segoe UI" w:cs="Segoe UI"/>
          <w:sz w:val="22"/>
          <w:szCs w:val="22"/>
        </w:rPr>
        <w:t xml:space="preserve"> </w:t>
      </w:r>
    </w:p>
    <w:p w14:paraId="5AA7677F" w14:textId="132F8A81"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Information about the complaint </w:t>
      </w:r>
    </w:p>
    <w:p w14:paraId="633A512B" w14:textId="77777777"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The date it was received </w:t>
      </w:r>
    </w:p>
    <w:p w14:paraId="4F48DD40" w14:textId="51716980"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Who is the complainant</w:t>
      </w:r>
    </w:p>
    <w:p w14:paraId="395CB90A" w14:textId="1F6F2F53"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Who the </w:t>
      </w:r>
      <w:r w:rsidR="00A20C1F">
        <w:rPr>
          <w:rStyle w:val="normaltextrun"/>
          <w:rFonts w:ascii="Segoe UI" w:hAnsi="Segoe UI" w:cs="Segoe UI"/>
          <w:sz w:val="22"/>
          <w:szCs w:val="22"/>
        </w:rPr>
        <w:t>complaint</w:t>
      </w:r>
      <w:r>
        <w:rPr>
          <w:rStyle w:val="normaltextrun"/>
          <w:rFonts w:ascii="Segoe UI" w:hAnsi="Segoe UI" w:cs="Segoe UI"/>
          <w:sz w:val="22"/>
          <w:szCs w:val="22"/>
        </w:rPr>
        <w:t xml:space="preserve"> was sent to for action or who was made aware </w:t>
      </w:r>
    </w:p>
    <w:p w14:paraId="353397D7" w14:textId="18AC1FE2"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Any action that might need to be taken to address the </w:t>
      </w:r>
      <w:r w:rsidR="00A20C1F">
        <w:rPr>
          <w:rStyle w:val="normaltextrun"/>
          <w:rFonts w:ascii="Segoe UI" w:hAnsi="Segoe UI" w:cs="Segoe UI"/>
          <w:sz w:val="22"/>
          <w:szCs w:val="22"/>
        </w:rPr>
        <w:t>complaint</w:t>
      </w:r>
      <w:r>
        <w:rPr>
          <w:rStyle w:val="normaltextrun"/>
          <w:rFonts w:ascii="Segoe UI" w:hAnsi="Segoe UI" w:cs="Segoe UI"/>
          <w:sz w:val="22"/>
          <w:szCs w:val="22"/>
        </w:rPr>
        <w:t xml:space="preserve"> or resolve </w:t>
      </w:r>
      <w:r w:rsidR="00A20C1F">
        <w:rPr>
          <w:rStyle w:val="normaltextrun"/>
          <w:rFonts w:ascii="Segoe UI" w:hAnsi="Segoe UI" w:cs="Segoe UI"/>
          <w:sz w:val="22"/>
          <w:szCs w:val="22"/>
        </w:rPr>
        <w:t>complaint</w:t>
      </w:r>
      <w:r>
        <w:rPr>
          <w:rStyle w:val="normaltextrun"/>
          <w:rFonts w:ascii="Segoe UI" w:hAnsi="Segoe UI" w:cs="Segoe UI"/>
          <w:sz w:val="22"/>
          <w:szCs w:val="22"/>
        </w:rPr>
        <w:t>, including reporting to an external authority if needed (i.e. NDIS Quality and Safeguards Commission)</w:t>
      </w:r>
    </w:p>
    <w:p w14:paraId="1754D977" w14:textId="17C41D77"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Risk rating for </w:t>
      </w:r>
      <w:r w:rsidR="00A20C1F">
        <w:rPr>
          <w:rStyle w:val="normaltextrun"/>
          <w:rFonts w:ascii="Segoe UI" w:hAnsi="Segoe UI" w:cs="Segoe UI"/>
          <w:sz w:val="22"/>
          <w:szCs w:val="22"/>
        </w:rPr>
        <w:t>complaint</w:t>
      </w:r>
      <w:r>
        <w:rPr>
          <w:rStyle w:val="normaltextrun"/>
          <w:rFonts w:ascii="Segoe UI" w:hAnsi="Segoe UI" w:cs="Segoe UI"/>
          <w:sz w:val="22"/>
          <w:szCs w:val="22"/>
        </w:rPr>
        <w:t xml:space="preserve"> received</w:t>
      </w:r>
    </w:p>
    <w:p w14:paraId="5D7BB54F" w14:textId="104DFE97"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Identify whether the </w:t>
      </w:r>
      <w:r w:rsidR="00A20C1F">
        <w:rPr>
          <w:rStyle w:val="normaltextrun"/>
          <w:rFonts w:ascii="Segoe UI" w:hAnsi="Segoe UI" w:cs="Segoe UI"/>
          <w:sz w:val="22"/>
          <w:szCs w:val="22"/>
        </w:rPr>
        <w:t>complaint</w:t>
      </w:r>
      <w:r>
        <w:rPr>
          <w:rStyle w:val="normaltextrun"/>
          <w:rFonts w:ascii="Segoe UI" w:hAnsi="Segoe UI" w:cs="Segoe UI"/>
          <w:sz w:val="22"/>
          <w:szCs w:val="22"/>
        </w:rPr>
        <w:t xml:space="preserve"> should be transferred to the CQI register for follow up to assist CADL to implement continuous quality improvement </w:t>
      </w:r>
    </w:p>
    <w:p w14:paraId="6DE7779B" w14:textId="3E6662F4"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Identify the category of the </w:t>
      </w:r>
      <w:r w:rsidR="00A20C1F">
        <w:rPr>
          <w:rStyle w:val="normaltextrun"/>
          <w:rFonts w:ascii="Segoe UI" w:hAnsi="Segoe UI" w:cs="Segoe UI"/>
          <w:sz w:val="22"/>
          <w:szCs w:val="22"/>
        </w:rPr>
        <w:t>complaint</w:t>
      </w:r>
      <w:r>
        <w:rPr>
          <w:rStyle w:val="normaltextrun"/>
          <w:rFonts w:ascii="Segoe UI" w:hAnsi="Segoe UI" w:cs="Segoe UI"/>
          <w:sz w:val="22"/>
          <w:szCs w:val="22"/>
        </w:rPr>
        <w:t xml:space="preserve"> </w:t>
      </w:r>
      <w:proofErr w:type="gramStart"/>
      <w:r>
        <w:rPr>
          <w:rStyle w:val="normaltextrun"/>
          <w:rFonts w:ascii="Segoe UI" w:hAnsi="Segoe UI" w:cs="Segoe UI"/>
          <w:sz w:val="22"/>
          <w:szCs w:val="22"/>
        </w:rPr>
        <w:t>in order to</w:t>
      </w:r>
      <w:proofErr w:type="gramEnd"/>
      <w:r>
        <w:rPr>
          <w:rStyle w:val="normaltextrun"/>
          <w:rFonts w:ascii="Segoe UI" w:hAnsi="Segoe UI" w:cs="Segoe UI"/>
          <w:sz w:val="22"/>
          <w:szCs w:val="22"/>
        </w:rPr>
        <w:t xml:space="preserve"> assist CADL to i</w:t>
      </w:r>
      <w:r w:rsidRPr="3B43AECC">
        <w:rPr>
          <w:rStyle w:val="normaltextrun"/>
          <w:rFonts w:ascii="Segoe UI" w:hAnsi="Segoe UI" w:cs="Segoe UI"/>
          <w:sz w:val="22"/>
          <w:szCs w:val="22"/>
        </w:rPr>
        <w:t>dentify any systemic issues that may be occurring, which is vital to improving CADL</w:t>
      </w:r>
      <w:r>
        <w:rPr>
          <w:rStyle w:val="normaltextrun"/>
          <w:rFonts w:ascii="Segoe UI" w:hAnsi="Segoe UI" w:cs="Segoe UI"/>
          <w:sz w:val="22"/>
          <w:szCs w:val="22"/>
        </w:rPr>
        <w:t>’</w:t>
      </w:r>
      <w:r w:rsidRPr="3B43AECC">
        <w:rPr>
          <w:rStyle w:val="normaltextrun"/>
          <w:rFonts w:ascii="Segoe UI" w:hAnsi="Segoe UI" w:cs="Segoe UI"/>
          <w:sz w:val="22"/>
          <w:szCs w:val="22"/>
        </w:rPr>
        <w:t xml:space="preserve">s quality of service delivery </w:t>
      </w:r>
    </w:p>
    <w:p w14:paraId="63E46254" w14:textId="41069B9B" w:rsidR="00941E67" w:rsidRDefault="00941E67" w:rsidP="00941E67">
      <w:pPr>
        <w:pStyle w:val="paragraph"/>
        <w:numPr>
          <w:ilvl w:val="0"/>
          <w:numId w:val="33"/>
        </w:numPr>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Date of close for addressing </w:t>
      </w:r>
      <w:r w:rsidR="00A20C1F">
        <w:rPr>
          <w:rStyle w:val="normaltextrun"/>
          <w:rFonts w:ascii="Segoe UI" w:hAnsi="Segoe UI" w:cs="Segoe UI"/>
          <w:sz w:val="22"/>
          <w:szCs w:val="22"/>
        </w:rPr>
        <w:t>complaint</w:t>
      </w:r>
      <w:r w:rsidR="00BA14F9">
        <w:rPr>
          <w:rStyle w:val="normaltextrun"/>
          <w:rFonts w:ascii="Segoe UI" w:hAnsi="Segoe UI" w:cs="Segoe UI"/>
          <w:sz w:val="22"/>
          <w:szCs w:val="22"/>
        </w:rPr>
        <w:t>.</w:t>
      </w:r>
    </w:p>
    <w:p w14:paraId="01DB8478" w14:textId="7230631A" w:rsidR="00364B2A" w:rsidRDefault="00364B2A" w:rsidP="72C0E441">
      <w:pPr>
        <w:pStyle w:val="paragraph"/>
        <w:spacing w:before="0" w:beforeAutospacing="0" w:after="0" w:afterAutospacing="0"/>
        <w:textAlignment w:val="baseline"/>
        <w:rPr>
          <w:rStyle w:val="normaltextrun"/>
          <w:rFonts w:ascii="Segoe UI" w:hAnsi="Segoe UI" w:cs="Segoe UI"/>
          <w:sz w:val="22"/>
          <w:szCs w:val="22"/>
        </w:rPr>
      </w:pPr>
    </w:p>
    <w:p w14:paraId="0D5BD2D3" w14:textId="2C11DABC" w:rsidR="002A3C9B" w:rsidRDefault="002A3C9B" w:rsidP="002A3C9B">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The Complaints Management Register will be used to identify systemic issues and opportunities for </w:t>
      </w:r>
      <w:r w:rsidR="00915117">
        <w:rPr>
          <w:rStyle w:val="normaltextrun"/>
          <w:rFonts w:ascii="Segoe UI" w:hAnsi="Segoe UI" w:cs="Segoe UI"/>
          <w:sz w:val="22"/>
          <w:szCs w:val="22"/>
        </w:rPr>
        <w:t xml:space="preserve">Continuous Quality Improvement (CQI). </w:t>
      </w:r>
      <w:r>
        <w:rPr>
          <w:rStyle w:val="normaltextrun"/>
          <w:rFonts w:ascii="Segoe UI" w:hAnsi="Segoe UI" w:cs="Segoe UI"/>
          <w:sz w:val="22"/>
          <w:szCs w:val="22"/>
        </w:rPr>
        <w:t xml:space="preserve">  </w:t>
      </w:r>
    </w:p>
    <w:p w14:paraId="16B3AA84" w14:textId="68F2F99E" w:rsidR="002A3C9B" w:rsidRDefault="002A3C9B" w:rsidP="002A3C9B">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Systemic issues are identified by the Manager HR and Quality during a review of the register.  These are then discussed in </w:t>
      </w:r>
      <w:r w:rsidR="00915117">
        <w:rPr>
          <w:rStyle w:val="normaltextrun"/>
          <w:rFonts w:ascii="Segoe UI" w:hAnsi="Segoe UI" w:cs="Segoe UI"/>
          <w:sz w:val="22"/>
          <w:szCs w:val="22"/>
        </w:rPr>
        <w:t>a</w:t>
      </w:r>
      <w:r>
        <w:rPr>
          <w:rStyle w:val="normaltextrun"/>
          <w:rFonts w:ascii="Segoe UI" w:hAnsi="Segoe UI" w:cs="Segoe UI"/>
          <w:sz w:val="22"/>
          <w:szCs w:val="22"/>
        </w:rPr>
        <w:t xml:space="preserve"> Management Team Meetings as a</w:t>
      </w:r>
      <w:r w:rsidR="00915117">
        <w:rPr>
          <w:rStyle w:val="normaltextrun"/>
          <w:rFonts w:ascii="Segoe UI" w:hAnsi="Segoe UI" w:cs="Segoe UI"/>
          <w:sz w:val="22"/>
          <w:szCs w:val="22"/>
        </w:rPr>
        <w:t xml:space="preserve">n </w:t>
      </w:r>
      <w:r>
        <w:rPr>
          <w:rStyle w:val="normaltextrun"/>
          <w:rFonts w:ascii="Segoe UI" w:hAnsi="Segoe UI" w:cs="Segoe UI"/>
          <w:sz w:val="22"/>
          <w:szCs w:val="22"/>
        </w:rPr>
        <w:t xml:space="preserve">agenda item.  These meetings are used to discuss actions or outcomes from </w:t>
      </w:r>
      <w:r w:rsidR="009553DA">
        <w:rPr>
          <w:rStyle w:val="normaltextrun"/>
          <w:rFonts w:ascii="Segoe UI" w:hAnsi="Segoe UI" w:cs="Segoe UI"/>
          <w:sz w:val="22"/>
          <w:szCs w:val="22"/>
        </w:rPr>
        <w:t>complaints</w:t>
      </w:r>
      <w:r>
        <w:rPr>
          <w:rStyle w:val="normaltextrun"/>
          <w:rFonts w:ascii="Segoe UI" w:hAnsi="Segoe UI" w:cs="Segoe UI"/>
          <w:sz w:val="22"/>
          <w:szCs w:val="22"/>
        </w:rPr>
        <w:t>, and this is recorded on the register.</w:t>
      </w:r>
    </w:p>
    <w:p w14:paraId="39C80D3F" w14:textId="7A23FFC4" w:rsidR="00233422" w:rsidRDefault="0056440A" w:rsidP="002A3C9B">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Managers then feed relevant information from </w:t>
      </w:r>
      <w:r w:rsidR="00C5097E">
        <w:rPr>
          <w:rStyle w:val="normaltextrun"/>
          <w:rFonts w:ascii="Segoe UI" w:hAnsi="Segoe UI" w:cs="Segoe UI"/>
          <w:sz w:val="22"/>
          <w:szCs w:val="22"/>
        </w:rPr>
        <w:t xml:space="preserve">these meetings back to their teams during Team </w:t>
      </w:r>
      <w:r w:rsidR="008E0210">
        <w:rPr>
          <w:rStyle w:val="normaltextrun"/>
          <w:rFonts w:ascii="Segoe UI" w:hAnsi="Segoe UI" w:cs="Segoe UI"/>
          <w:sz w:val="22"/>
          <w:szCs w:val="22"/>
        </w:rPr>
        <w:t>Meetings and</w:t>
      </w:r>
      <w:r w:rsidR="00C5097E">
        <w:rPr>
          <w:rStyle w:val="normaltextrun"/>
          <w:rFonts w:ascii="Segoe UI" w:hAnsi="Segoe UI" w:cs="Segoe UI"/>
          <w:sz w:val="22"/>
          <w:szCs w:val="22"/>
        </w:rPr>
        <w:t xml:space="preserve"> seek input </w:t>
      </w:r>
      <w:r w:rsidR="00450E7A">
        <w:rPr>
          <w:rStyle w:val="normaltextrun"/>
          <w:rFonts w:ascii="Segoe UI" w:hAnsi="Segoe UI" w:cs="Segoe UI"/>
          <w:sz w:val="22"/>
          <w:szCs w:val="22"/>
        </w:rPr>
        <w:t>and assign action for follow up of complaints.</w:t>
      </w:r>
    </w:p>
    <w:p w14:paraId="05A156D5" w14:textId="2CAF25CB" w:rsidR="002A3C9B" w:rsidRDefault="002A3C9B" w:rsidP="002A3C9B">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If any </w:t>
      </w:r>
      <w:r w:rsidR="009553DA">
        <w:rPr>
          <w:rStyle w:val="normaltextrun"/>
          <w:rFonts w:ascii="Segoe UI" w:hAnsi="Segoe UI" w:cs="Segoe UI"/>
          <w:sz w:val="22"/>
          <w:szCs w:val="22"/>
        </w:rPr>
        <w:t xml:space="preserve">complaints </w:t>
      </w:r>
      <w:r>
        <w:rPr>
          <w:rStyle w:val="normaltextrun"/>
          <w:rFonts w:ascii="Segoe UI" w:hAnsi="Segoe UI" w:cs="Segoe UI"/>
          <w:sz w:val="22"/>
          <w:szCs w:val="22"/>
        </w:rPr>
        <w:t xml:space="preserve">are determined by the Manager HR and Quality to be an opportunity for continued improvement then the Manager HR and Quality will transfer this to the Continuous Quality Improvement Register, and the </w:t>
      </w:r>
      <w:r w:rsidR="00941E67">
        <w:rPr>
          <w:rStyle w:val="normaltextrun"/>
          <w:rFonts w:ascii="Segoe UI" w:hAnsi="Segoe UI" w:cs="Segoe UI"/>
          <w:sz w:val="22"/>
          <w:szCs w:val="22"/>
        </w:rPr>
        <w:t>complaint</w:t>
      </w:r>
      <w:r>
        <w:rPr>
          <w:rStyle w:val="normaltextrun"/>
          <w:rFonts w:ascii="Segoe UI" w:hAnsi="Segoe UI" w:cs="Segoe UI"/>
          <w:sz w:val="22"/>
          <w:szCs w:val="22"/>
        </w:rPr>
        <w:t xml:space="preserve"> will </w:t>
      </w:r>
      <w:r w:rsidR="00941E67">
        <w:rPr>
          <w:rStyle w:val="normaltextrun"/>
          <w:rFonts w:ascii="Segoe UI" w:hAnsi="Segoe UI" w:cs="Segoe UI"/>
          <w:sz w:val="22"/>
          <w:szCs w:val="22"/>
        </w:rPr>
        <w:t xml:space="preserve">also </w:t>
      </w:r>
      <w:r>
        <w:rPr>
          <w:rStyle w:val="normaltextrun"/>
          <w:rFonts w:ascii="Segoe UI" w:hAnsi="Segoe UI" w:cs="Segoe UI"/>
          <w:sz w:val="22"/>
          <w:szCs w:val="22"/>
        </w:rPr>
        <w:t>be subject to the Continuous Quality Improvement Procedure.</w:t>
      </w:r>
    </w:p>
    <w:p w14:paraId="7D464F44" w14:textId="77777777" w:rsidR="002A3C9B" w:rsidRDefault="002A3C9B" w:rsidP="3B43AECC">
      <w:pPr>
        <w:pStyle w:val="paragraph"/>
        <w:spacing w:before="0" w:beforeAutospacing="0" w:after="0" w:afterAutospacing="0"/>
        <w:textAlignment w:val="baseline"/>
        <w:rPr>
          <w:rStyle w:val="normaltextrun"/>
          <w:rFonts w:ascii="Segoe UI" w:hAnsi="Segoe UI" w:cs="Segoe UI"/>
          <w:sz w:val="22"/>
          <w:szCs w:val="22"/>
        </w:rPr>
      </w:pPr>
    </w:p>
    <w:p w14:paraId="74E9CD79" w14:textId="7F626840" w:rsidR="00462DD9" w:rsidRDefault="00C33B97" w:rsidP="3B43AECC">
      <w:pPr>
        <w:pStyle w:val="paragraph"/>
        <w:spacing w:before="0" w:beforeAutospacing="0" w:after="0" w:afterAutospacing="0"/>
        <w:textAlignment w:val="baseline"/>
        <w:rPr>
          <w:rStyle w:val="normaltextrun"/>
          <w:rFonts w:ascii="Segoe UI" w:hAnsi="Segoe UI" w:cs="Segoe UI"/>
          <w:sz w:val="22"/>
          <w:szCs w:val="22"/>
        </w:rPr>
      </w:pPr>
      <w:r w:rsidRPr="3B43AECC">
        <w:rPr>
          <w:rStyle w:val="normaltextrun"/>
          <w:rFonts w:ascii="Segoe UI" w:hAnsi="Segoe UI" w:cs="Segoe UI"/>
          <w:sz w:val="22"/>
          <w:szCs w:val="22"/>
        </w:rPr>
        <w:t>All compl</w:t>
      </w:r>
      <w:r w:rsidR="00364B2A" w:rsidRPr="3B43AECC">
        <w:rPr>
          <w:rStyle w:val="normaltextrun"/>
          <w:rFonts w:ascii="Segoe UI" w:hAnsi="Segoe UI" w:cs="Segoe UI"/>
          <w:sz w:val="22"/>
          <w:szCs w:val="22"/>
        </w:rPr>
        <w:t>aints</w:t>
      </w:r>
      <w:r w:rsidRPr="3B43AECC">
        <w:rPr>
          <w:rStyle w:val="normaltextrun"/>
          <w:rFonts w:ascii="Segoe UI" w:hAnsi="Segoe UI" w:cs="Segoe UI"/>
          <w:sz w:val="22"/>
          <w:szCs w:val="22"/>
        </w:rPr>
        <w:t xml:space="preserve"> will remain</w:t>
      </w:r>
      <w:r w:rsidR="18FAE6F9" w:rsidRPr="3B43AECC">
        <w:rPr>
          <w:rStyle w:val="normaltextrun"/>
          <w:rFonts w:ascii="Segoe UI" w:hAnsi="Segoe UI" w:cs="Segoe UI"/>
          <w:sz w:val="22"/>
          <w:szCs w:val="22"/>
        </w:rPr>
        <w:t xml:space="preserve"> private and confidential</w:t>
      </w:r>
      <w:r w:rsidR="00BC527D">
        <w:rPr>
          <w:rStyle w:val="normaltextrun"/>
          <w:rFonts w:ascii="Segoe UI" w:hAnsi="Segoe UI" w:cs="Segoe UI"/>
          <w:sz w:val="22"/>
          <w:szCs w:val="22"/>
        </w:rPr>
        <w:t xml:space="preserve"> </w:t>
      </w:r>
      <w:r w:rsidR="002920E5">
        <w:rPr>
          <w:rStyle w:val="normaltextrun"/>
          <w:rFonts w:ascii="Segoe UI" w:hAnsi="Segoe UI" w:cs="Segoe UI"/>
          <w:sz w:val="22"/>
          <w:szCs w:val="22"/>
        </w:rPr>
        <w:t>and will only be visible to</w:t>
      </w:r>
      <w:r w:rsidR="00BC527D">
        <w:rPr>
          <w:rStyle w:val="normaltextrun"/>
          <w:rFonts w:ascii="Segoe UI" w:hAnsi="Segoe UI" w:cs="Segoe UI"/>
          <w:sz w:val="22"/>
          <w:szCs w:val="22"/>
        </w:rPr>
        <w:t xml:space="preserve"> workers involved in the process of capturing the complaint as outlined in this procedure.</w:t>
      </w:r>
      <w:r w:rsidRPr="3B43AECC">
        <w:rPr>
          <w:rStyle w:val="normaltextrun"/>
          <w:rFonts w:ascii="Segoe UI" w:hAnsi="Segoe UI" w:cs="Segoe UI"/>
          <w:sz w:val="22"/>
          <w:szCs w:val="22"/>
        </w:rPr>
        <w:t xml:space="preserve"> No </w:t>
      </w:r>
      <w:r w:rsidR="00D20A9F">
        <w:rPr>
          <w:rStyle w:val="normaltextrun"/>
          <w:rFonts w:ascii="Segoe UI" w:hAnsi="Segoe UI" w:cs="Segoe UI"/>
          <w:sz w:val="22"/>
          <w:szCs w:val="22"/>
        </w:rPr>
        <w:t xml:space="preserve">individual </w:t>
      </w:r>
      <w:r w:rsidRPr="3B43AECC">
        <w:rPr>
          <w:rStyle w:val="normaltextrun"/>
          <w:rFonts w:ascii="Segoe UI" w:hAnsi="Segoe UI" w:cs="Segoe UI"/>
          <w:sz w:val="22"/>
          <w:szCs w:val="22"/>
        </w:rPr>
        <w:t xml:space="preserve">will be adversely affected by </w:t>
      </w:r>
      <w:r w:rsidR="00D20A9F">
        <w:rPr>
          <w:rStyle w:val="normaltextrun"/>
          <w:rFonts w:ascii="Segoe UI" w:hAnsi="Segoe UI" w:cs="Segoe UI"/>
          <w:sz w:val="22"/>
          <w:szCs w:val="22"/>
        </w:rPr>
        <w:t>lodging a complaint</w:t>
      </w:r>
      <w:r w:rsidRPr="3B43AECC">
        <w:rPr>
          <w:rStyle w:val="normaltextrun"/>
          <w:rFonts w:ascii="Segoe UI" w:hAnsi="Segoe UI" w:cs="Segoe UI"/>
          <w:sz w:val="22"/>
          <w:szCs w:val="22"/>
        </w:rPr>
        <w:t xml:space="preserve">. </w:t>
      </w:r>
    </w:p>
    <w:p w14:paraId="78ADB85F" w14:textId="77777777" w:rsidR="00364B2A" w:rsidRDefault="00364B2A" w:rsidP="0000261C">
      <w:pPr>
        <w:pStyle w:val="paragraph"/>
        <w:spacing w:before="0" w:beforeAutospacing="0" w:after="0" w:afterAutospacing="0"/>
        <w:textAlignment w:val="baseline"/>
        <w:rPr>
          <w:rStyle w:val="normaltextrun"/>
          <w:rFonts w:ascii="Segoe UI" w:hAnsi="Segoe UI" w:cs="Segoe UI"/>
          <w:sz w:val="22"/>
          <w:szCs w:val="22"/>
        </w:rPr>
      </w:pPr>
    </w:p>
    <w:p w14:paraId="57FCC70C" w14:textId="4EC9700F" w:rsidR="00C04605" w:rsidRDefault="00364B2A" w:rsidP="0000261C">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Segoe UI" w:hAnsi="Segoe UI" w:cs="Segoe UI"/>
          <w:sz w:val="22"/>
          <w:szCs w:val="22"/>
        </w:rPr>
        <w:t xml:space="preserve">If at any stage </w:t>
      </w:r>
      <w:r w:rsidR="00462DD9">
        <w:rPr>
          <w:rStyle w:val="normaltextrun"/>
          <w:rFonts w:ascii="Segoe UI" w:hAnsi="Segoe UI" w:cs="Segoe UI"/>
          <w:sz w:val="22"/>
          <w:szCs w:val="22"/>
        </w:rPr>
        <w:t>an individual</w:t>
      </w:r>
      <w:r>
        <w:rPr>
          <w:rStyle w:val="normaltextrun"/>
          <w:rFonts w:ascii="Segoe UI" w:hAnsi="Segoe UI" w:cs="Segoe UI"/>
          <w:sz w:val="22"/>
          <w:szCs w:val="22"/>
        </w:rPr>
        <w:t xml:space="preserve"> is not satisfied with the Complaints Management </w:t>
      </w:r>
      <w:r w:rsidR="00462DD9">
        <w:rPr>
          <w:rStyle w:val="normaltextrun"/>
          <w:rFonts w:ascii="Segoe UI" w:hAnsi="Segoe UI" w:cs="Segoe UI"/>
          <w:sz w:val="22"/>
          <w:szCs w:val="22"/>
        </w:rPr>
        <w:t>P</w:t>
      </w:r>
      <w:r>
        <w:rPr>
          <w:rStyle w:val="normaltextrun"/>
          <w:rFonts w:ascii="Segoe UI" w:hAnsi="Segoe UI" w:cs="Segoe UI"/>
          <w:sz w:val="22"/>
          <w:szCs w:val="22"/>
        </w:rPr>
        <w:t>rocess th</w:t>
      </w:r>
      <w:r w:rsidR="00C04605">
        <w:rPr>
          <w:rStyle w:val="normaltextrun"/>
          <w:rFonts w:ascii="Segoe UI" w:hAnsi="Segoe UI" w:cs="Segoe UI"/>
          <w:sz w:val="22"/>
          <w:szCs w:val="22"/>
        </w:rPr>
        <w:t xml:space="preserve">ey </w:t>
      </w:r>
      <w:r>
        <w:rPr>
          <w:rStyle w:val="normaltextrun"/>
          <w:rFonts w:ascii="Segoe UI" w:hAnsi="Segoe UI" w:cs="Segoe UI"/>
          <w:sz w:val="22"/>
          <w:szCs w:val="22"/>
        </w:rPr>
        <w:t>can contact the relevant external agency below</w:t>
      </w:r>
      <w:r w:rsidR="00462DD9">
        <w:rPr>
          <w:rStyle w:val="normaltextrun"/>
          <w:rFonts w:ascii="Segoe UI" w:hAnsi="Segoe UI" w:cs="Segoe UI"/>
          <w:sz w:val="22"/>
          <w:szCs w:val="22"/>
        </w:rPr>
        <w:t>:</w:t>
      </w:r>
    </w:p>
    <w:p w14:paraId="32669F4E" w14:textId="4CF7C2E6" w:rsidR="00364B2A" w:rsidRPr="00364B2A" w:rsidRDefault="00364B2A" w:rsidP="0000261C">
      <w:pPr>
        <w:pStyle w:val="paragraph"/>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 </w:t>
      </w:r>
    </w:p>
    <w:p w14:paraId="34316BE0" w14:textId="77777777"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NDIS Quality and Safeguards Commission </w:t>
      </w:r>
      <w:r w:rsidRPr="00364B2A">
        <w:rPr>
          <w:rStyle w:val="normaltextrun"/>
          <w:rFonts w:ascii="Segoe UI" w:hAnsi="Segoe UI" w:cs="Segoe UI"/>
          <w:b/>
          <w:bCs/>
          <w:sz w:val="22"/>
          <w:szCs w:val="22"/>
        </w:rPr>
        <w:t>1800 035 544</w:t>
      </w:r>
      <w:r>
        <w:rPr>
          <w:rStyle w:val="eop"/>
          <w:rFonts w:ascii="Segoe UI" w:hAnsi="Segoe UI" w:cs="Segoe UI"/>
          <w:sz w:val="22"/>
          <w:szCs w:val="22"/>
        </w:rPr>
        <w:t> </w:t>
      </w:r>
    </w:p>
    <w:p w14:paraId="67043A67" w14:textId="4912D762"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Aged Care Complaints Scheme </w:t>
      </w:r>
      <w:r w:rsidRPr="00364B2A">
        <w:rPr>
          <w:rStyle w:val="normaltextrun"/>
          <w:rFonts w:ascii="Segoe UI" w:hAnsi="Segoe UI" w:cs="Segoe UI"/>
          <w:b/>
          <w:bCs/>
          <w:sz w:val="22"/>
          <w:szCs w:val="22"/>
        </w:rPr>
        <w:t>1800 550 552</w:t>
      </w:r>
      <w:r>
        <w:rPr>
          <w:rStyle w:val="tabchar"/>
          <w:rFonts w:ascii="Calibri" w:hAnsi="Calibri" w:cs="Calibri"/>
          <w:sz w:val="22"/>
          <w:szCs w:val="22"/>
        </w:rPr>
        <w:tab/>
      </w:r>
      <w:r>
        <w:rPr>
          <w:rStyle w:val="eop"/>
          <w:rFonts w:ascii="Segoe UI" w:hAnsi="Segoe UI" w:cs="Segoe UI"/>
          <w:sz w:val="22"/>
          <w:szCs w:val="22"/>
        </w:rPr>
        <w:t> </w:t>
      </w:r>
    </w:p>
    <w:p w14:paraId="28416CF1" w14:textId="4BA582FE"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Aged Rights Advocacy Service </w:t>
      </w:r>
      <w:r w:rsidRPr="00364B2A">
        <w:rPr>
          <w:rStyle w:val="normaltextrun"/>
          <w:rFonts w:ascii="Segoe UI" w:hAnsi="Segoe UI" w:cs="Segoe UI"/>
          <w:b/>
          <w:bCs/>
          <w:sz w:val="22"/>
          <w:szCs w:val="22"/>
        </w:rPr>
        <w:t xml:space="preserve">1800 700 600 or </w:t>
      </w:r>
      <w:r w:rsidR="00C33B97" w:rsidRPr="00364B2A">
        <w:rPr>
          <w:rStyle w:val="normaltextrun"/>
          <w:rFonts w:ascii="Segoe UI" w:hAnsi="Segoe UI" w:cs="Segoe UI"/>
          <w:b/>
          <w:bCs/>
          <w:sz w:val="22"/>
          <w:szCs w:val="22"/>
        </w:rPr>
        <w:t xml:space="preserve">08 </w:t>
      </w:r>
      <w:r w:rsidRPr="00364B2A">
        <w:rPr>
          <w:rStyle w:val="normaltextrun"/>
          <w:rFonts w:ascii="Segoe UI" w:hAnsi="Segoe UI" w:cs="Segoe UI"/>
          <w:b/>
          <w:bCs/>
          <w:sz w:val="22"/>
          <w:szCs w:val="22"/>
        </w:rPr>
        <w:t>8232</w:t>
      </w:r>
      <w:r w:rsidR="00C33B97" w:rsidRPr="00364B2A">
        <w:rPr>
          <w:rStyle w:val="normaltextrun"/>
          <w:rFonts w:ascii="Segoe UI" w:hAnsi="Segoe UI" w:cs="Segoe UI"/>
          <w:b/>
          <w:bCs/>
          <w:sz w:val="22"/>
          <w:szCs w:val="22"/>
        </w:rPr>
        <w:t xml:space="preserve"> </w:t>
      </w:r>
      <w:r w:rsidRPr="00364B2A">
        <w:rPr>
          <w:rStyle w:val="normaltextrun"/>
          <w:rFonts w:ascii="Segoe UI" w:hAnsi="Segoe UI" w:cs="Segoe UI"/>
          <w:b/>
          <w:bCs/>
          <w:sz w:val="22"/>
          <w:szCs w:val="22"/>
        </w:rPr>
        <w:t>5377</w:t>
      </w:r>
      <w:r>
        <w:rPr>
          <w:rStyle w:val="eop"/>
          <w:rFonts w:ascii="Segoe UI" w:hAnsi="Segoe UI" w:cs="Segoe UI"/>
          <w:sz w:val="22"/>
          <w:szCs w:val="22"/>
        </w:rPr>
        <w:t> </w:t>
      </w:r>
    </w:p>
    <w:p w14:paraId="70FD2620" w14:textId="3B2792E2"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Disability Advocacy and Complaints Service of SA Inc. </w:t>
      </w:r>
      <w:r w:rsidRPr="00364B2A">
        <w:rPr>
          <w:rStyle w:val="normaltextrun"/>
          <w:rFonts w:ascii="Segoe UI" w:hAnsi="Segoe UI" w:cs="Segoe UI"/>
          <w:b/>
          <w:bCs/>
          <w:sz w:val="22"/>
          <w:szCs w:val="22"/>
        </w:rPr>
        <w:t>08 7122</w:t>
      </w:r>
      <w:r w:rsidR="00364B2A" w:rsidRPr="00364B2A">
        <w:rPr>
          <w:rStyle w:val="normaltextrun"/>
          <w:rFonts w:ascii="Segoe UI" w:hAnsi="Segoe UI" w:cs="Segoe UI"/>
          <w:b/>
          <w:bCs/>
          <w:sz w:val="22"/>
          <w:szCs w:val="22"/>
        </w:rPr>
        <w:t xml:space="preserve"> </w:t>
      </w:r>
      <w:r w:rsidRPr="00364B2A">
        <w:rPr>
          <w:rStyle w:val="normaltextrun"/>
          <w:rFonts w:ascii="Segoe UI" w:hAnsi="Segoe UI" w:cs="Segoe UI"/>
          <w:b/>
          <w:bCs/>
          <w:sz w:val="22"/>
          <w:szCs w:val="22"/>
        </w:rPr>
        <w:t>6030</w:t>
      </w:r>
      <w:r>
        <w:rPr>
          <w:rStyle w:val="normaltextrun"/>
          <w:rFonts w:ascii="Segoe UI" w:hAnsi="Segoe UI" w:cs="Segoe UI"/>
          <w:sz w:val="22"/>
          <w:szCs w:val="22"/>
        </w:rPr>
        <w:t> </w:t>
      </w:r>
      <w:r>
        <w:rPr>
          <w:rStyle w:val="eop"/>
          <w:rFonts w:ascii="Segoe UI" w:hAnsi="Segoe UI" w:cs="Segoe UI"/>
          <w:sz w:val="22"/>
          <w:szCs w:val="22"/>
        </w:rPr>
        <w:t> </w:t>
      </w:r>
    </w:p>
    <w:p w14:paraId="3AAC8BE4" w14:textId="0B3447EB"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Family Advocacy </w:t>
      </w:r>
      <w:r w:rsidRPr="00364B2A">
        <w:rPr>
          <w:rStyle w:val="normaltextrun"/>
          <w:rFonts w:ascii="Segoe UI" w:hAnsi="Segoe UI" w:cs="Segoe UI"/>
          <w:b/>
          <w:bCs/>
          <w:sz w:val="22"/>
          <w:szCs w:val="22"/>
        </w:rPr>
        <w:t>1800 620 588</w:t>
      </w:r>
      <w:r>
        <w:rPr>
          <w:rStyle w:val="normaltextrun"/>
          <w:rFonts w:ascii="Segoe UI" w:hAnsi="Segoe UI" w:cs="Segoe UI"/>
          <w:sz w:val="22"/>
          <w:szCs w:val="22"/>
        </w:rPr>
        <w:t>  </w:t>
      </w:r>
      <w:r>
        <w:rPr>
          <w:rStyle w:val="eop"/>
          <w:rFonts w:ascii="Segoe UI" w:hAnsi="Segoe UI" w:cs="Segoe UI"/>
          <w:sz w:val="22"/>
          <w:szCs w:val="22"/>
        </w:rPr>
        <w:t> </w:t>
      </w:r>
    </w:p>
    <w:p w14:paraId="087F83D2" w14:textId="73051F5F"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Health and Community Services Complaints Commissioner </w:t>
      </w:r>
      <w:r w:rsidRPr="00364B2A">
        <w:rPr>
          <w:rStyle w:val="normaltextrun"/>
          <w:rFonts w:ascii="Segoe UI" w:hAnsi="Segoe UI" w:cs="Segoe UI"/>
          <w:b/>
          <w:bCs/>
          <w:sz w:val="22"/>
          <w:szCs w:val="22"/>
        </w:rPr>
        <w:t>1800 232 007</w:t>
      </w:r>
    </w:p>
    <w:p w14:paraId="1EF0C889" w14:textId="6C18EF0C"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Office of the Employee Ombudsman </w:t>
      </w:r>
      <w:r w:rsidR="00C33B97" w:rsidRPr="00364B2A">
        <w:rPr>
          <w:rStyle w:val="normaltextrun"/>
          <w:rFonts w:ascii="Segoe UI" w:hAnsi="Segoe UI" w:cs="Segoe UI"/>
          <w:b/>
          <w:bCs/>
          <w:sz w:val="22"/>
          <w:szCs w:val="22"/>
        </w:rPr>
        <w:t xml:space="preserve">08 </w:t>
      </w:r>
      <w:r w:rsidRPr="00364B2A">
        <w:rPr>
          <w:rStyle w:val="normaltextrun"/>
          <w:rFonts w:ascii="Segoe UI" w:hAnsi="Segoe UI" w:cs="Segoe UI"/>
          <w:b/>
          <w:bCs/>
          <w:sz w:val="22"/>
          <w:szCs w:val="22"/>
        </w:rPr>
        <w:t>8207 1970</w:t>
      </w:r>
      <w:r>
        <w:rPr>
          <w:rStyle w:val="eop"/>
          <w:rFonts w:ascii="Segoe UI" w:hAnsi="Segoe UI" w:cs="Segoe UI"/>
          <w:sz w:val="22"/>
          <w:szCs w:val="22"/>
        </w:rPr>
        <w:t> </w:t>
      </w:r>
    </w:p>
    <w:p w14:paraId="164A00EB" w14:textId="35ACA44B"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 xml:space="preserve">Equal Opportunity Commission of SA </w:t>
      </w:r>
      <w:r w:rsidRPr="00364B2A">
        <w:rPr>
          <w:rStyle w:val="normaltextrun"/>
          <w:rFonts w:ascii="Segoe UI" w:hAnsi="Segoe UI" w:cs="Segoe UI"/>
          <w:b/>
          <w:bCs/>
          <w:sz w:val="22"/>
          <w:szCs w:val="22"/>
        </w:rPr>
        <w:t>1800 188 163</w:t>
      </w:r>
    </w:p>
    <w:p w14:paraId="30120659" w14:textId="29A452BB"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MALSSA Inc (Multicultural Disability Advocacy Service) Metro Adelaid</w:t>
      </w:r>
      <w:r w:rsidR="00C33B97">
        <w:rPr>
          <w:rStyle w:val="normaltextrun"/>
          <w:rFonts w:ascii="Segoe UI" w:hAnsi="Segoe UI" w:cs="Segoe UI"/>
          <w:sz w:val="22"/>
          <w:szCs w:val="22"/>
        </w:rPr>
        <w:t xml:space="preserve">e </w:t>
      </w:r>
      <w:r w:rsidR="00C33B97" w:rsidRPr="00364B2A">
        <w:rPr>
          <w:rStyle w:val="normaltextrun"/>
          <w:rFonts w:ascii="Segoe UI" w:hAnsi="Segoe UI" w:cs="Segoe UI"/>
          <w:b/>
          <w:bCs/>
          <w:sz w:val="22"/>
          <w:szCs w:val="22"/>
        </w:rPr>
        <w:t xml:space="preserve">08 </w:t>
      </w:r>
      <w:r w:rsidRPr="00364B2A">
        <w:rPr>
          <w:rStyle w:val="normaltextrun"/>
          <w:rFonts w:ascii="Segoe UI" w:hAnsi="Segoe UI" w:cs="Segoe UI"/>
          <w:b/>
          <w:bCs/>
          <w:sz w:val="22"/>
          <w:szCs w:val="22"/>
        </w:rPr>
        <w:t>8351</w:t>
      </w:r>
      <w:r w:rsidR="00C33B97" w:rsidRPr="00364B2A">
        <w:rPr>
          <w:rStyle w:val="normaltextrun"/>
          <w:rFonts w:ascii="Segoe UI" w:hAnsi="Segoe UI" w:cs="Segoe UI"/>
          <w:b/>
          <w:bCs/>
          <w:sz w:val="22"/>
          <w:szCs w:val="22"/>
        </w:rPr>
        <w:t xml:space="preserve"> </w:t>
      </w:r>
      <w:r w:rsidRPr="00364B2A">
        <w:rPr>
          <w:rStyle w:val="normaltextrun"/>
          <w:rFonts w:ascii="Segoe UI" w:hAnsi="Segoe UI" w:cs="Segoe UI"/>
          <w:b/>
          <w:bCs/>
          <w:sz w:val="22"/>
          <w:szCs w:val="22"/>
        </w:rPr>
        <w:t>9500</w:t>
      </w:r>
      <w:r>
        <w:rPr>
          <w:rStyle w:val="normaltextrun"/>
          <w:rFonts w:ascii="Segoe UI" w:hAnsi="Segoe UI" w:cs="Segoe UI"/>
          <w:sz w:val="22"/>
          <w:szCs w:val="22"/>
        </w:rPr>
        <w:t xml:space="preserve">; </w:t>
      </w:r>
      <w:proofErr w:type="gramStart"/>
      <w:r>
        <w:rPr>
          <w:rStyle w:val="normaltextrun"/>
          <w:rFonts w:ascii="Segoe UI" w:hAnsi="Segoe UI" w:cs="Segoe UI"/>
          <w:sz w:val="22"/>
          <w:szCs w:val="22"/>
        </w:rPr>
        <w:t>South East</w:t>
      </w:r>
      <w:proofErr w:type="gramEnd"/>
      <w:r>
        <w:rPr>
          <w:rStyle w:val="normaltextrun"/>
          <w:rFonts w:ascii="Segoe UI" w:hAnsi="Segoe UI" w:cs="Segoe UI"/>
          <w:sz w:val="22"/>
          <w:szCs w:val="22"/>
        </w:rPr>
        <w:t xml:space="preserve"> </w:t>
      </w:r>
      <w:r w:rsidR="00C33B97" w:rsidRPr="00364B2A">
        <w:rPr>
          <w:rStyle w:val="normaltextrun"/>
          <w:rFonts w:ascii="Segoe UI" w:hAnsi="Segoe UI" w:cs="Segoe UI"/>
          <w:b/>
          <w:bCs/>
          <w:sz w:val="22"/>
          <w:szCs w:val="22"/>
        </w:rPr>
        <w:t xml:space="preserve">08 </w:t>
      </w:r>
      <w:r w:rsidRPr="00364B2A">
        <w:rPr>
          <w:rStyle w:val="normaltextrun"/>
          <w:rFonts w:ascii="Segoe UI" w:hAnsi="Segoe UI" w:cs="Segoe UI"/>
          <w:b/>
          <w:bCs/>
          <w:sz w:val="22"/>
          <w:szCs w:val="22"/>
        </w:rPr>
        <w:t>8723</w:t>
      </w:r>
      <w:r w:rsidR="00C33B97" w:rsidRPr="00364B2A">
        <w:rPr>
          <w:rStyle w:val="normaltextrun"/>
          <w:rFonts w:ascii="Segoe UI" w:hAnsi="Segoe UI" w:cs="Segoe UI"/>
          <w:b/>
          <w:bCs/>
          <w:sz w:val="22"/>
          <w:szCs w:val="22"/>
        </w:rPr>
        <w:t xml:space="preserve"> </w:t>
      </w:r>
      <w:r w:rsidRPr="00364B2A">
        <w:rPr>
          <w:rStyle w:val="normaltextrun"/>
          <w:rFonts w:ascii="Segoe UI" w:hAnsi="Segoe UI" w:cs="Segoe UI"/>
          <w:b/>
          <w:bCs/>
          <w:sz w:val="22"/>
          <w:szCs w:val="22"/>
        </w:rPr>
        <w:t>6002</w:t>
      </w:r>
      <w:r>
        <w:rPr>
          <w:rStyle w:val="normaltextrun"/>
          <w:rFonts w:ascii="Segoe UI" w:hAnsi="Segoe UI" w:cs="Segoe UI"/>
          <w:sz w:val="22"/>
          <w:szCs w:val="22"/>
        </w:rPr>
        <w:t xml:space="preserve">; Riverland </w:t>
      </w:r>
      <w:r w:rsidR="00C33B97" w:rsidRPr="00364B2A">
        <w:rPr>
          <w:rStyle w:val="normaltextrun"/>
          <w:rFonts w:ascii="Segoe UI" w:hAnsi="Segoe UI" w:cs="Segoe UI"/>
          <w:b/>
          <w:bCs/>
          <w:sz w:val="22"/>
          <w:szCs w:val="22"/>
        </w:rPr>
        <w:t xml:space="preserve">08 </w:t>
      </w:r>
      <w:r w:rsidRPr="00364B2A">
        <w:rPr>
          <w:rStyle w:val="normaltextrun"/>
          <w:rFonts w:ascii="Segoe UI" w:hAnsi="Segoe UI" w:cs="Segoe UI"/>
          <w:b/>
          <w:bCs/>
          <w:sz w:val="22"/>
          <w:szCs w:val="22"/>
        </w:rPr>
        <w:t>8582</w:t>
      </w:r>
      <w:r w:rsidR="00C33B97" w:rsidRPr="00364B2A">
        <w:rPr>
          <w:rStyle w:val="normaltextrun"/>
          <w:rFonts w:ascii="Segoe UI" w:hAnsi="Segoe UI" w:cs="Segoe UI"/>
          <w:b/>
          <w:bCs/>
          <w:sz w:val="22"/>
          <w:szCs w:val="22"/>
        </w:rPr>
        <w:t xml:space="preserve"> </w:t>
      </w:r>
      <w:r w:rsidRPr="00364B2A">
        <w:rPr>
          <w:rStyle w:val="normaltextrun"/>
          <w:rFonts w:ascii="Segoe UI" w:hAnsi="Segoe UI" w:cs="Segoe UI"/>
          <w:b/>
          <w:bCs/>
          <w:sz w:val="22"/>
          <w:szCs w:val="22"/>
        </w:rPr>
        <w:t>2422</w:t>
      </w:r>
      <w:r>
        <w:rPr>
          <w:rStyle w:val="eop"/>
          <w:rFonts w:ascii="Segoe UI" w:hAnsi="Segoe UI" w:cs="Segoe UI"/>
          <w:sz w:val="22"/>
          <w:szCs w:val="22"/>
        </w:rPr>
        <w:t> </w:t>
      </w:r>
    </w:p>
    <w:p w14:paraId="3E8A490B" w14:textId="3BC91567" w:rsidR="00016B70" w:rsidRDefault="00016B70" w:rsidP="004F7FD5">
      <w:pPr>
        <w:pStyle w:val="paragraph"/>
        <w:numPr>
          <w:ilvl w:val="0"/>
          <w:numId w:val="31"/>
        </w:numPr>
        <w:spacing w:before="0" w:beforeAutospacing="0" w:after="0" w:afterAutospacing="0"/>
        <w:textAlignment w:val="baseline"/>
        <w:rPr>
          <w:rFonts w:ascii="Segoe UI" w:hAnsi="Segoe UI" w:cs="Segoe UI"/>
          <w:sz w:val="22"/>
          <w:szCs w:val="22"/>
        </w:rPr>
      </w:pPr>
      <w:r>
        <w:rPr>
          <w:rStyle w:val="normaltextrun"/>
          <w:rFonts w:ascii="Segoe UI" w:hAnsi="Segoe UI" w:cs="Segoe UI"/>
          <w:sz w:val="22"/>
          <w:szCs w:val="22"/>
        </w:rPr>
        <w:t>Office of the Australian Information Commissioner</w:t>
      </w:r>
      <w:r w:rsidR="00C33B97">
        <w:rPr>
          <w:rStyle w:val="normaltextrun"/>
          <w:rFonts w:ascii="Segoe UI" w:hAnsi="Segoe UI" w:cs="Segoe UI"/>
          <w:sz w:val="22"/>
          <w:szCs w:val="22"/>
        </w:rPr>
        <w:t xml:space="preserve"> </w:t>
      </w:r>
      <w:r w:rsidRPr="00364B2A">
        <w:rPr>
          <w:rStyle w:val="normaltextrun"/>
          <w:rFonts w:ascii="Segoe UI" w:hAnsi="Segoe UI" w:cs="Segoe UI"/>
          <w:b/>
          <w:bCs/>
          <w:sz w:val="22"/>
          <w:szCs w:val="22"/>
        </w:rPr>
        <w:t>1300 363 992</w:t>
      </w:r>
    </w:p>
    <w:p w14:paraId="5A20F420" w14:textId="77777777" w:rsidR="00016B70" w:rsidRDefault="00016B70" w:rsidP="0001624F">
      <w:pPr>
        <w:pStyle w:val="paragraph"/>
        <w:spacing w:before="0" w:beforeAutospacing="0" w:after="0" w:afterAutospacing="0"/>
        <w:ind w:left="360"/>
        <w:textAlignment w:val="baseline"/>
        <w:rPr>
          <w:rFonts w:ascii="Segoe UI" w:hAnsi="Segoe UI" w:cs="Segoe UI"/>
          <w:sz w:val="18"/>
          <w:szCs w:val="18"/>
        </w:rPr>
      </w:pPr>
      <w:r w:rsidRPr="611A1F5C">
        <w:rPr>
          <w:rStyle w:val="eop"/>
          <w:rFonts w:ascii="Segoe UI" w:hAnsi="Segoe UI" w:cs="Segoe UI"/>
          <w:sz w:val="22"/>
          <w:szCs w:val="22"/>
        </w:rPr>
        <w:t> </w:t>
      </w:r>
    </w:p>
    <w:p w14:paraId="1AC2B624" w14:textId="77777777" w:rsidR="006B2F5A" w:rsidRPr="000F1E93" w:rsidRDefault="006B2F5A" w:rsidP="006B2F5A">
      <w:pPr>
        <w:pStyle w:val="paragraph"/>
        <w:spacing w:before="0" w:beforeAutospacing="0" w:after="0" w:afterAutospacing="0"/>
        <w:textAlignment w:val="baseline"/>
        <w:rPr>
          <w:rStyle w:val="normaltextrun"/>
          <w:rFonts w:ascii="Segoe UI" w:hAnsi="Segoe UI" w:cs="Segoe UI"/>
          <w:b/>
          <w:bCs/>
          <w:i/>
          <w:iCs/>
          <w:sz w:val="22"/>
          <w:szCs w:val="22"/>
        </w:rPr>
      </w:pPr>
      <w:r w:rsidRPr="000F1E93">
        <w:rPr>
          <w:rStyle w:val="normaltextrun"/>
          <w:rFonts w:ascii="Segoe UI" w:hAnsi="Segoe UI" w:cs="Segoe UI"/>
          <w:b/>
          <w:bCs/>
          <w:i/>
          <w:iCs/>
          <w:sz w:val="22"/>
          <w:szCs w:val="22"/>
        </w:rPr>
        <w:t xml:space="preserve">Supporting Documents </w:t>
      </w:r>
    </w:p>
    <w:p w14:paraId="4C513BE1" w14:textId="75519CEA" w:rsidR="006B2F5A" w:rsidRDefault="341D3CCA" w:rsidP="72C0E441">
      <w:pPr>
        <w:pStyle w:val="paragraph"/>
        <w:numPr>
          <w:ilvl w:val="0"/>
          <w:numId w:val="46"/>
        </w:numPr>
        <w:spacing w:before="0" w:beforeAutospacing="0" w:after="0" w:afterAutospacing="0"/>
        <w:textAlignment w:val="baseline"/>
        <w:rPr>
          <w:rFonts w:ascii="Segoe UI" w:hAnsi="Segoe UI" w:cs="Segoe UI"/>
          <w:i/>
          <w:iCs/>
          <w:sz w:val="22"/>
          <w:szCs w:val="22"/>
          <w:lang w:val="en-US"/>
        </w:rPr>
      </w:pPr>
      <w:proofErr w:type="gramStart"/>
      <w:r w:rsidRPr="72C0E441">
        <w:rPr>
          <w:rFonts w:ascii="Segoe UI" w:hAnsi="Segoe UI" w:cs="Segoe UI"/>
          <w:i/>
          <w:iCs/>
          <w:sz w:val="22"/>
          <w:szCs w:val="22"/>
          <w:lang w:val="en-US"/>
        </w:rPr>
        <w:t>Grievances and Disputes Procedure</w:t>
      </w:r>
      <w:proofErr w:type="gramEnd"/>
      <w:r w:rsidRPr="72C0E441">
        <w:rPr>
          <w:rFonts w:ascii="Segoe UI" w:hAnsi="Segoe UI" w:cs="Segoe UI"/>
          <w:i/>
          <w:iCs/>
          <w:sz w:val="22"/>
          <w:szCs w:val="22"/>
          <w:lang w:val="en-US"/>
        </w:rPr>
        <w:t xml:space="preserve"> </w:t>
      </w:r>
    </w:p>
    <w:p w14:paraId="3AD24910" w14:textId="2A7D9D25" w:rsidR="006B2F5A" w:rsidRDefault="006B2F5A" w:rsidP="72C0E441">
      <w:pPr>
        <w:pStyle w:val="paragraph"/>
        <w:numPr>
          <w:ilvl w:val="0"/>
          <w:numId w:val="46"/>
        </w:numPr>
        <w:spacing w:before="0" w:beforeAutospacing="0" w:after="0" w:afterAutospacing="0"/>
        <w:textAlignment w:val="baseline"/>
        <w:rPr>
          <w:rFonts w:ascii="Segoe UI" w:hAnsi="Segoe UI" w:cs="Segoe UI"/>
          <w:i/>
          <w:iCs/>
          <w:sz w:val="22"/>
          <w:szCs w:val="22"/>
          <w:lang w:val="en-US"/>
        </w:rPr>
      </w:pPr>
      <w:r w:rsidRPr="72C0E441">
        <w:rPr>
          <w:rFonts w:ascii="Segoe UI" w:hAnsi="Segoe UI" w:cs="Segoe UI"/>
          <w:i/>
          <w:iCs/>
          <w:sz w:val="22"/>
          <w:szCs w:val="22"/>
          <w:lang w:val="en-US"/>
        </w:rPr>
        <w:t>Disciplin</w:t>
      </w:r>
      <w:r w:rsidR="00CC4405">
        <w:rPr>
          <w:rFonts w:ascii="Segoe UI" w:hAnsi="Segoe UI" w:cs="Segoe UI"/>
          <w:i/>
          <w:iCs/>
          <w:sz w:val="22"/>
          <w:szCs w:val="22"/>
          <w:lang w:val="en-US"/>
        </w:rPr>
        <w:t xml:space="preserve">ary Action </w:t>
      </w:r>
      <w:r w:rsidRPr="72C0E441">
        <w:rPr>
          <w:rFonts w:ascii="Segoe UI" w:hAnsi="Segoe UI" w:cs="Segoe UI"/>
          <w:i/>
          <w:iCs/>
          <w:sz w:val="22"/>
          <w:szCs w:val="22"/>
          <w:lang w:val="en-US"/>
        </w:rPr>
        <w:t>Procedure</w:t>
      </w:r>
    </w:p>
    <w:p w14:paraId="04929E76" w14:textId="77777777" w:rsidR="006B2F5A" w:rsidRDefault="006B2F5A" w:rsidP="006B2F5A">
      <w:pPr>
        <w:pStyle w:val="paragraph"/>
        <w:numPr>
          <w:ilvl w:val="0"/>
          <w:numId w:val="46"/>
        </w:numPr>
        <w:spacing w:before="0" w:beforeAutospacing="0" w:after="0" w:afterAutospacing="0"/>
        <w:textAlignment w:val="baseline"/>
        <w:rPr>
          <w:rFonts w:ascii="Segoe UI" w:hAnsi="Segoe UI" w:cs="Segoe UI"/>
          <w:i/>
          <w:iCs/>
          <w:sz w:val="22"/>
          <w:szCs w:val="22"/>
          <w:lang w:val="en-US"/>
        </w:rPr>
      </w:pPr>
      <w:r>
        <w:rPr>
          <w:rFonts w:ascii="Segoe UI" w:hAnsi="Segoe UI" w:cs="Segoe UI"/>
          <w:i/>
          <w:iCs/>
          <w:sz w:val="22"/>
          <w:szCs w:val="22"/>
          <w:lang w:val="en-US"/>
        </w:rPr>
        <w:t xml:space="preserve">Privacy Procedure </w:t>
      </w:r>
    </w:p>
    <w:p w14:paraId="07D5C6C6" w14:textId="04694D3C" w:rsidR="006B2F5A" w:rsidRDefault="006B2F5A" w:rsidP="006B2F5A">
      <w:pPr>
        <w:pStyle w:val="paragraph"/>
        <w:numPr>
          <w:ilvl w:val="0"/>
          <w:numId w:val="46"/>
        </w:numPr>
        <w:spacing w:before="0" w:beforeAutospacing="0" w:after="0" w:afterAutospacing="0"/>
        <w:textAlignment w:val="baseline"/>
        <w:rPr>
          <w:rFonts w:ascii="Segoe UI" w:hAnsi="Segoe UI" w:cs="Segoe UI"/>
          <w:i/>
          <w:iCs/>
          <w:sz w:val="22"/>
          <w:szCs w:val="22"/>
          <w:lang w:val="en-US"/>
        </w:rPr>
      </w:pPr>
      <w:r>
        <w:rPr>
          <w:rFonts w:ascii="Segoe UI" w:hAnsi="Segoe UI" w:cs="Segoe UI"/>
          <w:i/>
          <w:iCs/>
          <w:sz w:val="22"/>
          <w:szCs w:val="22"/>
          <w:lang w:val="en-US"/>
        </w:rPr>
        <w:t xml:space="preserve">Risk Management Framework </w:t>
      </w:r>
    </w:p>
    <w:p w14:paraId="4F218F7E" w14:textId="65D52998" w:rsidR="006B2F5A" w:rsidRDefault="006B2F5A" w:rsidP="006B2F5A">
      <w:pPr>
        <w:pStyle w:val="paragraph"/>
        <w:numPr>
          <w:ilvl w:val="0"/>
          <w:numId w:val="46"/>
        </w:numPr>
        <w:spacing w:before="0" w:beforeAutospacing="0" w:after="0" w:afterAutospacing="0"/>
        <w:textAlignment w:val="baseline"/>
        <w:rPr>
          <w:rFonts w:ascii="Segoe UI" w:hAnsi="Segoe UI" w:cs="Segoe UI"/>
          <w:i/>
          <w:iCs/>
          <w:sz w:val="22"/>
          <w:szCs w:val="22"/>
          <w:lang w:val="en-US"/>
        </w:rPr>
      </w:pPr>
      <w:r>
        <w:rPr>
          <w:rFonts w:ascii="Segoe UI" w:hAnsi="Segoe UI" w:cs="Segoe UI"/>
          <w:i/>
          <w:iCs/>
          <w:sz w:val="22"/>
          <w:szCs w:val="22"/>
          <w:lang w:val="en-US"/>
        </w:rPr>
        <w:t xml:space="preserve">Risk Registers </w:t>
      </w:r>
    </w:p>
    <w:p w14:paraId="2E2680FD" w14:textId="2BAE8781" w:rsidR="006B2F5A" w:rsidRDefault="000F1E93" w:rsidP="006B2F5A">
      <w:pPr>
        <w:pStyle w:val="paragraph"/>
        <w:numPr>
          <w:ilvl w:val="0"/>
          <w:numId w:val="46"/>
        </w:numPr>
        <w:spacing w:before="0" w:beforeAutospacing="0" w:after="0" w:afterAutospacing="0"/>
        <w:textAlignment w:val="baseline"/>
        <w:rPr>
          <w:rFonts w:ascii="Segoe UI" w:hAnsi="Segoe UI" w:cs="Segoe UI"/>
          <w:i/>
          <w:iCs/>
          <w:sz w:val="22"/>
          <w:szCs w:val="22"/>
          <w:lang w:val="en-US"/>
        </w:rPr>
      </w:pPr>
      <w:r>
        <w:rPr>
          <w:rFonts w:ascii="Segoe UI" w:hAnsi="Segoe UI" w:cs="Segoe UI"/>
          <w:i/>
          <w:iCs/>
          <w:sz w:val="22"/>
          <w:szCs w:val="22"/>
          <w:lang w:val="en-US"/>
        </w:rPr>
        <w:t xml:space="preserve">Feedback Register </w:t>
      </w:r>
    </w:p>
    <w:p w14:paraId="1AE3E5A0" w14:textId="0B60A1DA" w:rsidR="000F1E93" w:rsidRDefault="000F1E93" w:rsidP="006B2F5A">
      <w:pPr>
        <w:pStyle w:val="paragraph"/>
        <w:numPr>
          <w:ilvl w:val="0"/>
          <w:numId w:val="46"/>
        </w:numPr>
        <w:spacing w:before="0" w:beforeAutospacing="0" w:after="0" w:afterAutospacing="0"/>
        <w:textAlignment w:val="baseline"/>
        <w:rPr>
          <w:rFonts w:ascii="Segoe UI" w:hAnsi="Segoe UI" w:cs="Segoe UI"/>
          <w:i/>
          <w:iCs/>
          <w:sz w:val="22"/>
          <w:szCs w:val="22"/>
          <w:lang w:val="en-US"/>
        </w:rPr>
      </w:pPr>
      <w:r>
        <w:rPr>
          <w:rFonts w:ascii="Segoe UI" w:hAnsi="Segoe UI" w:cs="Segoe UI"/>
          <w:i/>
          <w:iCs/>
          <w:sz w:val="22"/>
          <w:szCs w:val="22"/>
          <w:lang w:val="en-US"/>
        </w:rPr>
        <w:t>Complaints Register</w:t>
      </w:r>
    </w:p>
    <w:p w14:paraId="19A4DA6E" w14:textId="5FDF7EDF" w:rsidR="000F1E93" w:rsidRDefault="000F1E93" w:rsidP="006B2F5A">
      <w:pPr>
        <w:pStyle w:val="paragraph"/>
        <w:numPr>
          <w:ilvl w:val="0"/>
          <w:numId w:val="46"/>
        </w:numPr>
        <w:spacing w:before="0" w:beforeAutospacing="0" w:after="0" w:afterAutospacing="0"/>
        <w:textAlignment w:val="baseline"/>
        <w:rPr>
          <w:rFonts w:ascii="Segoe UI" w:hAnsi="Segoe UI" w:cs="Segoe UI"/>
          <w:i/>
          <w:iCs/>
          <w:sz w:val="22"/>
          <w:szCs w:val="22"/>
          <w:lang w:val="en-US"/>
        </w:rPr>
      </w:pPr>
      <w:r>
        <w:rPr>
          <w:rFonts w:ascii="Segoe UI" w:hAnsi="Segoe UI" w:cs="Segoe UI"/>
          <w:i/>
          <w:iCs/>
          <w:sz w:val="22"/>
          <w:szCs w:val="22"/>
          <w:lang w:val="en-US"/>
        </w:rPr>
        <w:t xml:space="preserve">Continuous Quality Improvement Procedure </w:t>
      </w:r>
    </w:p>
    <w:p w14:paraId="22DEAFFF" w14:textId="7658E2C3" w:rsidR="000F1E93" w:rsidRPr="00B46323" w:rsidRDefault="000F1E93" w:rsidP="006B2F5A">
      <w:pPr>
        <w:pStyle w:val="paragraph"/>
        <w:numPr>
          <w:ilvl w:val="0"/>
          <w:numId w:val="46"/>
        </w:numPr>
        <w:spacing w:before="0" w:beforeAutospacing="0" w:after="0" w:afterAutospacing="0"/>
        <w:textAlignment w:val="baseline"/>
        <w:rPr>
          <w:rFonts w:ascii="Segoe UI" w:hAnsi="Segoe UI" w:cs="Segoe UI"/>
          <w:i/>
          <w:iCs/>
          <w:sz w:val="22"/>
          <w:szCs w:val="22"/>
          <w:lang w:val="en-US"/>
        </w:rPr>
      </w:pPr>
      <w:r>
        <w:rPr>
          <w:rFonts w:ascii="Segoe UI" w:hAnsi="Segoe UI" w:cs="Segoe UI"/>
          <w:i/>
          <w:iCs/>
          <w:sz w:val="22"/>
          <w:szCs w:val="22"/>
          <w:lang w:val="en-US"/>
        </w:rPr>
        <w:t xml:space="preserve">CQI Register </w:t>
      </w:r>
    </w:p>
    <w:p w14:paraId="2F374C5C" w14:textId="77777777" w:rsidR="006B2F5A" w:rsidRDefault="006B2F5A" w:rsidP="006B2F5A">
      <w:pPr>
        <w:pStyle w:val="NormalWeb"/>
        <w:rPr>
          <w:rFonts w:ascii="Segoe UI" w:hAnsi="Segoe UI" w:cs="Segoe UI"/>
          <w:color w:val="000000" w:themeColor="text1"/>
          <w:sz w:val="22"/>
          <w:szCs w:val="22"/>
        </w:rPr>
      </w:pPr>
    </w:p>
    <w:p w14:paraId="1423E8E1" w14:textId="61587D10" w:rsidR="00F86D18" w:rsidRPr="003C7ED0" w:rsidRDefault="003C7ED0" w:rsidP="0001624F">
      <w:pPr>
        <w:rPr>
          <w:b/>
          <w:bCs/>
          <w:lang w:val="en-US"/>
        </w:rPr>
      </w:pPr>
      <w:r w:rsidRPr="003C7ED0">
        <w:rPr>
          <w:b/>
          <w:bCs/>
          <w:lang w:val="en-US"/>
        </w:rPr>
        <w:t xml:space="preserve"> </w:t>
      </w:r>
    </w:p>
    <w:sectPr w:rsidR="00F86D18" w:rsidRPr="003C7ED0" w:rsidSect="00AC46CA">
      <w:headerReference w:type="default" r:id="rId14"/>
      <w:footerReference w:type="defaul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CD68" w14:textId="77777777" w:rsidR="00E778E0" w:rsidRDefault="00E778E0">
      <w:pPr>
        <w:spacing w:after="0" w:line="240" w:lineRule="auto"/>
      </w:pPr>
      <w:r>
        <w:separator/>
      </w:r>
    </w:p>
  </w:endnote>
  <w:endnote w:type="continuationSeparator" w:id="0">
    <w:p w14:paraId="738FD9C6" w14:textId="77777777" w:rsidR="00E778E0" w:rsidRDefault="00E778E0">
      <w:pPr>
        <w:spacing w:after="0" w:line="240" w:lineRule="auto"/>
      </w:pPr>
      <w:r>
        <w:continuationSeparator/>
      </w:r>
    </w:p>
  </w:endnote>
  <w:endnote w:type="continuationNotice" w:id="1">
    <w:p w14:paraId="234C9D9A" w14:textId="77777777" w:rsidR="00E778E0" w:rsidRDefault="00E77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07" w:type="dxa"/>
      <w:tblLayout w:type="fixed"/>
      <w:tblLook w:val="06A0" w:firstRow="1" w:lastRow="0" w:firstColumn="1" w:lastColumn="0" w:noHBand="1" w:noVBand="1"/>
    </w:tblPr>
    <w:tblGrid>
      <w:gridCol w:w="8647"/>
      <w:gridCol w:w="355"/>
      <w:gridCol w:w="3005"/>
    </w:tblGrid>
    <w:tr w:rsidR="54BECB16" w14:paraId="2DB9D6EC" w14:textId="77777777" w:rsidTr="72C0E441">
      <w:trPr>
        <w:trHeight w:val="300"/>
      </w:trPr>
      <w:tc>
        <w:tcPr>
          <w:tcW w:w="8647" w:type="dxa"/>
        </w:tcPr>
        <w:p w14:paraId="47E59F50" w14:textId="4721CC05" w:rsidR="54BECB16" w:rsidRPr="00014E69" w:rsidRDefault="72C0E441" w:rsidP="00334898">
          <w:pPr>
            <w:pStyle w:val="Header"/>
            <w:ind w:left="-115"/>
            <w:jc w:val="both"/>
            <w:rPr>
              <w:rFonts w:ascii="Segoe UI" w:hAnsi="Segoe UI" w:cs="Segoe UI"/>
            </w:rPr>
          </w:pPr>
          <w:r w:rsidRPr="72C0E441">
            <w:rPr>
              <w:rFonts w:ascii="Segoe UI" w:hAnsi="Segoe UI" w:cs="Segoe UI"/>
            </w:rPr>
            <w:t xml:space="preserve">Feedback and Complaints Management Procedure | Version 6 | Updated July 2025 | For Review July 2026 </w:t>
          </w:r>
        </w:p>
      </w:tc>
      <w:tc>
        <w:tcPr>
          <w:tcW w:w="355" w:type="dxa"/>
        </w:tcPr>
        <w:p w14:paraId="6AB0F83C" w14:textId="359F13D4" w:rsidR="54BECB16" w:rsidRDefault="54BECB16" w:rsidP="54BECB16">
          <w:pPr>
            <w:pStyle w:val="Header"/>
            <w:jc w:val="center"/>
          </w:pPr>
        </w:p>
      </w:tc>
      <w:tc>
        <w:tcPr>
          <w:tcW w:w="3005" w:type="dxa"/>
        </w:tcPr>
        <w:p w14:paraId="2BFDAC30" w14:textId="7E77AEB8" w:rsidR="54BECB16" w:rsidRDefault="54BECB16" w:rsidP="54BECB16">
          <w:pPr>
            <w:pStyle w:val="Header"/>
            <w:ind w:right="-115"/>
            <w:jc w:val="right"/>
          </w:pPr>
        </w:p>
      </w:tc>
    </w:tr>
  </w:tbl>
  <w:p w14:paraId="324098AE" w14:textId="5B0938E7" w:rsidR="54BECB16" w:rsidRDefault="54BECB16" w:rsidP="54BEC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D804" w14:textId="77777777" w:rsidR="00E778E0" w:rsidRDefault="00E778E0">
      <w:pPr>
        <w:spacing w:after="0" w:line="240" w:lineRule="auto"/>
      </w:pPr>
      <w:r>
        <w:separator/>
      </w:r>
    </w:p>
  </w:footnote>
  <w:footnote w:type="continuationSeparator" w:id="0">
    <w:p w14:paraId="411FA71F" w14:textId="77777777" w:rsidR="00E778E0" w:rsidRDefault="00E778E0">
      <w:pPr>
        <w:spacing w:after="0" w:line="240" w:lineRule="auto"/>
      </w:pPr>
      <w:r>
        <w:continuationSeparator/>
      </w:r>
    </w:p>
  </w:footnote>
  <w:footnote w:type="continuationNotice" w:id="1">
    <w:p w14:paraId="24288513" w14:textId="77777777" w:rsidR="00E778E0" w:rsidRDefault="00E778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75BC" w14:textId="2C7B3E72" w:rsidR="54BECB16" w:rsidRDefault="004F33F0" w:rsidP="54BECB16">
    <w:pPr>
      <w:pStyle w:val="Header"/>
    </w:pPr>
    <w:r>
      <w:rPr>
        <w:noProof/>
      </w:rPr>
      <w:drawing>
        <wp:anchor distT="0" distB="0" distL="114300" distR="114300" simplePos="0" relativeHeight="251658240" behindDoc="1" locked="0" layoutInCell="1" allowOverlap="1" wp14:anchorId="0F177063" wp14:editId="55C1BB03">
          <wp:simplePos x="0" y="0"/>
          <wp:positionH relativeFrom="margin">
            <wp:align>left</wp:align>
          </wp:positionH>
          <wp:positionV relativeFrom="paragraph">
            <wp:posOffset>6375</wp:posOffset>
          </wp:positionV>
          <wp:extent cx="2171268" cy="464740"/>
          <wp:effectExtent l="0" t="0" r="635" b="0"/>
          <wp:wrapTight wrapText="bothSides">
            <wp:wrapPolygon edited="0">
              <wp:start x="1516" y="0"/>
              <wp:lineTo x="0" y="5319"/>
              <wp:lineTo x="0" y="15070"/>
              <wp:lineTo x="948" y="20389"/>
              <wp:lineTo x="1137" y="20389"/>
              <wp:lineTo x="21417" y="20389"/>
              <wp:lineTo x="21417" y="5319"/>
              <wp:lineTo x="20469" y="0"/>
              <wp:lineTo x="1516" y="0"/>
            </wp:wrapPolygon>
          </wp:wrapTight>
          <wp:docPr id="1416274582" name="Picture 1416274582" descr="Carers and Disability 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rs and Disability Lin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268" cy="4647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908"/>
    <w:multiLevelType w:val="hybridMultilevel"/>
    <w:tmpl w:val="5412A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730B62"/>
    <w:multiLevelType w:val="multilevel"/>
    <w:tmpl w:val="BA2C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70AA7"/>
    <w:multiLevelType w:val="multilevel"/>
    <w:tmpl w:val="AA7E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36420"/>
    <w:multiLevelType w:val="hybridMultilevel"/>
    <w:tmpl w:val="C9F410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188499"/>
    <w:multiLevelType w:val="hybridMultilevel"/>
    <w:tmpl w:val="B608BF5C"/>
    <w:lvl w:ilvl="0" w:tplc="C680B33A">
      <w:start w:val="1"/>
      <w:numFmt w:val="bullet"/>
      <w:lvlText w:val=""/>
      <w:lvlJc w:val="left"/>
      <w:pPr>
        <w:ind w:left="360" w:hanging="360"/>
      </w:pPr>
      <w:rPr>
        <w:rFonts w:ascii="Symbol" w:hAnsi="Symbol" w:hint="default"/>
      </w:rPr>
    </w:lvl>
    <w:lvl w:ilvl="1" w:tplc="3B0CBFF8">
      <w:start w:val="1"/>
      <w:numFmt w:val="bullet"/>
      <w:lvlText w:val="o"/>
      <w:lvlJc w:val="left"/>
      <w:pPr>
        <w:ind w:left="1080" w:hanging="360"/>
      </w:pPr>
      <w:rPr>
        <w:rFonts w:ascii="Courier New" w:hAnsi="Courier New" w:hint="default"/>
      </w:rPr>
    </w:lvl>
    <w:lvl w:ilvl="2" w:tplc="0A606028">
      <w:start w:val="1"/>
      <w:numFmt w:val="bullet"/>
      <w:lvlText w:val=""/>
      <w:lvlJc w:val="left"/>
      <w:pPr>
        <w:ind w:left="1800" w:hanging="360"/>
      </w:pPr>
      <w:rPr>
        <w:rFonts w:ascii="Wingdings" w:hAnsi="Wingdings" w:hint="default"/>
      </w:rPr>
    </w:lvl>
    <w:lvl w:ilvl="3" w:tplc="567665BA">
      <w:start w:val="1"/>
      <w:numFmt w:val="bullet"/>
      <w:lvlText w:val=""/>
      <w:lvlJc w:val="left"/>
      <w:pPr>
        <w:ind w:left="2520" w:hanging="360"/>
      </w:pPr>
      <w:rPr>
        <w:rFonts w:ascii="Symbol" w:hAnsi="Symbol" w:hint="default"/>
      </w:rPr>
    </w:lvl>
    <w:lvl w:ilvl="4" w:tplc="26887E8C">
      <w:start w:val="1"/>
      <w:numFmt w:val="bullet"/>
      <w:lvlText w:val="o"/>
      <w:lvlJc w:val="left"/>
      <w:pPr>
        <w:ind w:left="3240" w:hanging="360"/>
      </w:pPr>
      <w:rPr>
        <w:rFonts w:ascii="Courier New" w:hAnsi="Courier New" w:hint="default"/>
      </w:rPr>
    </w:lvl>
    <w:lvl w:ilvl="5" w:tplc="53F09DA6">
      <w:start w:val="1"/>
      <w:numFmt w:val="bullet"/>
      <w:lvlText w:val=""/>
      <w:lvlJc w:val="left"/>
      <w:pPr>
        <w:ind w:left="3960" w:hanging="360"/>
      </w:pPr>
      <w:rPr>
        <w:rFonts w:ascii="Wingdings" w:hAnsi="Wingdings" w:hint="default"/>
      </w:rPr>
    </w:lvl>
    <w:lvl w:ilvl="6" w:tplc="5A44744E">
      <w:start w:val="1"/>
      <w:numFmt w:val="bullet"/>
      <w:lvlText w:val=""/>
      <w:lvlJc w:val="left"/>
      <w:pPr>
        <w:ind w:left="4680" w:hanging="360"/>
      </w:pPr>
      <w:rPr>
        <w:rFonts w:ascii="Symbol" w:hAnsi="Symbol" w:hint="default"/>
      </w:rPr>
    </w:lvl>
    <w:lvl w:ilvl="7" w:tplc="3328E8DE">
      <w:start w:val="1"/>
      <w:numFmt w:val="bullet"/>
      <w:lvlText w:val="o"/>
      <w:lvlJc w:val="left"/>
      <w:pPr>
        <w:ind w:left="5400" w:hanging="360"/>
      </w:pPr>
      <w:rPr>
        <w:rFonts w:ascii="Courier New" w:hAnsi="Courier New" w:hint="default"/>
      </w:rPr>
    </w:lvl>
    <w:lvl w:ilvl="8" w:tplc="15CEEE0E">
      <w:start w:val="1"/>
      <w:numFmt w:val="bullet"/>
      <w:lvlText w:val=""/>
      <w:lvlJc w:val="left"/>
      <w:pPr>
        <w:ind w:left="6120" w:hanging="360"/>
      </w:pPr>
      <w:rPr>
        <w:rFonts w:ascii="Wingdings" w:hAnsi="Wingdings" w:hint="default"/>
      </w:rPr>
    </w:lvl>
  </w:abstractNum>
  <w:abstractNum w:abstractNumId="5" w15:restartNumberingAfterBreak="0">
    <w:nsid w:val="108329B6"/>
    <w:multiLevelType w:val="multilevel"/>
    <w:tmpl w:val="D1A65F3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2310476"/>
    <w:multiLevelType w:val="multilevel"/>
    <w:tmpl w:val="AB543C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7" w15:restartNumberingAfterBreak="0">
    <w:nsid w:val="14750EF4"/>
    <w:multiLevelType w:val="hybridMultilevel"/>
    <w:tmpl w:val="D22A3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8A750E"/>
    <w:multiLevelType w:val="hybridMultilevel"/>
    <w:tmpl w:val="F3CA1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8979C4"/>
    <w:multiLevelType w:val="hybridMultilevel"/>
    <w:tmpl w:val="2C4A6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C53740"/>
    <w:multiLevelType w:val="multilevel"/>
    <w:tmpl w:val="7D8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C00015"/>
    <w:multiLevelType w:val="multilevel"/>
    <w:tmpl w:val="C7CA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469F4"/>
    <w:multiLevelType w:val="multilevel"/>
    <w:tmpl w:val="1CA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34111"/>
    <w:multiLevelType w:val="hybridMultilevel"/>
    <w:tmpl w:val="D7DA86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36034F"/>
    <w:multiLevelType w:val="hybridMultilevel"/>
    <w:tmpl w:val="367EE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1106218"/>
    <w:multiLevelType w:val="hybridMultilevel"/>
    <w:tmpl w:val="EBDE4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250DDD"/>
    <w:multiLevelType w:val="multilevel"/>
    <w:tmpl w:val="2298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275431"/>
    <w:multiLevelType w:val="hybridMultilevel"/>
    <w:tmpl w:val="610EC5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A574950"/>
    <w:multiLevelType w:val="multilevel"/>
    <w:tmpl w:val="804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06B05"/>
    <w:multiLevelType w:val="multilevel"/>
    <w:tmpl w:val="D5DE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2330C2"/>
    <w:multiLevelType w:val="hybridMultilevel"/>
    <w:tmpl w:val="7D12A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827C2F"/>
    <w:multiLevelType w:val="multilevel"/>
    <w:tmpl w:val="F7A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32400A"/>
    <w:multiLevelType w:val="hybridMultilevel"/>
    <w:tmpl w:val="15EC5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9C5F43"/>
    <w:multiLevelType w:val="multilevel"/>
    <w:tmpl w:val="BA9A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D569CA"/>
    <w:multiLevelType w:val="multilevel"/>
    <w:tmpl w:val="697E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8527C8"/>
    <w:multiLevelType w:val="multilevel"/>
    <w:tmpl w:val="C40224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71D3324"/>
    <w:multiLevelType w:val="hybridMultilevel"/>
    <w:tmpl w:val="661821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D65DA7"/>
    <w:multiLevelType w:val="hybridMultilevel"/>
    <w:tmpl w:val="A4D651B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9F0A0BE"/>
    <w:multiLevelType w:val="hybridMultilevel"/>
    <w:tmpl w:val="FFFFFFFF"/>
    <w:lvl w:ilvl="0" w:tplc="ABCE7EDC">
      <w:start w:val="1"/>
      <w:numFmt w:val="bullet"/>
      <w:lvlText w:val=""/>
      <w:lvlJc w:val="left"/>
      <w:pPr>
        <w:ind w:left="360" w:hanging="360"/>
      </w:pPr>
      <w:rPr>
        <w:rFonts w:ascii="Symbol" w:hAnsi="Symbol" w:hint="default"/>
      </w:rPr>
    </w:lvl>
    <w:lvl w:ilvl="1" w:tplc="4CD27FB8">
      <w:start w:val="1"/>
      <w:numFmt w:val="bullet"/>
      <w:lvlText w:val="o"/>
      <w:lvlJc w:val="left"/>
      <w:pPr>
        <w:ind w:left="1080" w:hanging="360"/>
      </w:pPr>
      <w:rPr>
        <w:rFonts w:ascii="Courier New" w:hAnsi="Courier New" w:hint="default"/>
      </w:rPr>
    </w:lvl>
    <w:lvl w:ilvl="2" w:tplc="4BDE018E">
      <w:start w:val="1"/>
      <w:numFmt w:val="bullet"/>
      <w:lvlText w:val=""/>
      <w:lvlJc w:val="left"/>
      <w:pPr>
        <w:ind w:left="1800" w:hanging="360"/>
      </w:pPr>
      <w:rPr>
        <w:rFonts w:ascii="Wingdings" w:hAnsi="Wingdings" w:hint="default"/>
      </w:rPr>
    </w:lvl>
    <w:lvl w:ilvl="3" w:tplc="FF48F32A">
      <w:start w:val="1"/>
      <w:numFmt w:val="bullet"/>
      <w:lvlText w:val=""/>
      <w:lvlJc w:val="left"/>
      <w:pPr>
        <w:ind w:left="2520" w:hanging="360"/>
      </w:pPr>
      <w:rPr>
        <w:rFonts w:ascii="Symbol" w:hAnsi="Symbol" w:hint="default"/>
      </w:rPr>
    </w:lvl>
    <w:lvl w:ilvl="4" w:tplc="28801DB4">
      <w:start w:val="1"/>
      <w:numFmt w:val="bullet"/>
      <w:lvlText w:val="o"/>
      <w:lvlJc w:val="left"/>
      <w:pPr>
        <w:ind w:left="3240" w:hanging="360"/>
      </w:pPr>
      <w:rPr>
        <w:rFonts w:ascii="Courier New" w:hAnsi="Courier New" w:hint="default"/>
      </w:rPr>
    </w:lvl>
    <w:lvl w:ilvl="5" w:tplc="FE50D246">
      <w:start w:val="1"/>
      <w:numFmt w:val="bullet"/>
      <w:lvlText w:val=""/>
      <w:lvlJc w:val="left"/>
      <w:pPr>
        <w:ind w:left="3960" w:hanging="360"/>
      </w:pPr>
      <w:rPr>
        <w:rFonts w:ascii="Wingdings" w:hAnsi="Wingdings" w:hint="default"/>
      </w:rPr>
    </w:lvl>
    <w:lvl w:ilvl="6" w:tplc="4B405254">
      <w:start w:val="1"/>
      <w:numFmt w:val="bullet"/>
      <w:lvlText w:val=""/>
      <w:lvlJc w:val="left"/>
      <w:pPr>
        <w:ind w:left="4680" w:hanging="360"/>
      </w:pPr>
      <w:rPr>
        <w:rFonts w:ascii="Symbol" w:hAnsi="Symbol" w:hint="default"/>
      </w:rPr>
    </w:lvl>
    <w:lvl w:ilvl="7" w:tplc="EA046124">
      <w:start w:val="1"/>
      <w:numFmt w:val="bullet"/>
      <w:lvlText w:val="o"/>
      <w:lvlJc w:val="left"/>
      <w:pPr>
        <w:ind w:left="5400" w:hanging="360"/>
      </w:pPr>
      <w:rPr>
        <w:rFonts w:ascii="Courier New" w:hAnsi="Courier New" w:hint="default"/>
      </w:rPr>
    </w:lvl>
    <w:lvl w:ilvl="8" w:tplc="F58A5912">
      <w:start w:val="1"/>
      <w:numFmt w:val="bullet"/>
      <w:lvlText w:val=""/>
      <w:lvlJc w:val="left"/>
      <w:pPr>
        <w:ind w:left="6120" w:hanging="360"/>
      </w:pPr>
      <w:rPr>
        <w:rFonts w:ascii="Wingdings" w:hAnsi="Wingdings" w:hint="default"/>
      </w:rPr>
    </w:lvl>
  </w:abstractNum>
  <w:abstractNum w:abstractNumId="29" w15:restartNumberingAfterBreak="0">
    <w:nsid w:val="5A4E2CBD"/>
    <w:multiLevelType w:val="hybridMultilevel"/>
    <w:tmpl w:val="052A8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E124F9"/>
    <w:multiLevelType w:val="multilevel"/>
    <w:tmpl w:val="256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F6314E"/>
    <w:multiLevelType w:val="hybridMultilevel"/>
    <w:tmpl w:val="7F6CC3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7B3C1F"/>
    <w:multiLevelType w:val="hybridMultilevel"/>
    <w:tmpl w:val="74009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E311E58"/>
    <w:multiLevelType w:val="multilevel"/>
    <w:tmpl w:val="54CC814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122625D"/>
    <w:multiLevelType w:val="hybridMultilevel"/>
    <w:tmpl w:val="9CBC7C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C24AC8"/>
    <w:multiLevelType w:val="multilevel"/>
    <w:tmpl w:val="1BC0E6F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4954F71"/>
    <w:multiLevelType w:val="multilevel"/>
    <w:tmpl w:val="ECD6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9B0549"/>
    <w:multiLevelType w:val="hybridMultilevel"/>
    <w:tmpl w:val="6B9009B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7B82020"/>
    <w:multiLevelType w:val="multilevel"/>
    <w:tmpl w:val="4A52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9B4F60"/>
    <w:multiLevelType w:val="hybridMultilevel"/>
    <w:tmpl w:val="918ABCE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8A2FFB"/>
    <w:multiLevelType w:val="hybridMultilevel"/>
    <w:tmpl w:val="F4C27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AF3039"/>
    <w:multiLevelType w:val="multilevel"/>
    <w:tmpl w:val="6A7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1530B1"/>
    <w:multiLevelType w:val="hybridMultilevel"/>
    <w:tmpl w:val="63425816"/>
    <w:lvl w:ilvl="0" w:tplc="47B41086">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5317F8"/>
    <w:multiLevelType w:val="hybridMultilevel"/>
    <w:tmpl w:val="6EE6E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106152">
    <w:abstractNumId w:val="4"/>
  </w:num>
  <w:num w:numId="2" w16cid:durableId="1811747769">
    <w:abstractNumId w:val="18"/>
  </w:num>
  <w:num w:numId="3" w16cid:durableId="1379622017">
    <w:abstractNumId w:val="38"/>
  </w:num>
  <w:num w:numId="4" w16cid:durableId="1369531493">
    <w:abstractNumId w:val="15"/>
  </w:num>
  <w:num w:numId="5" w16cid:durableId="1852448926">
    <w:abstractNumId w:val="7"/>
  </w:num>
  <w:num w:numId="6" w16cid:durableId="204757453">
    <w:abstractNumId w:val="6"/>
  </w:num>
  <w:num w:numId="7" w16cid:durableId="1447650161">
    <w:abstractNumId w:val="35"/>
  </w:num>
  <w:num w:numId="8" w16cid:durableId="1008676963">
    <w:abstractNumId w:val="5"/>
  </w:num>
  <w:num w:numId="9" w16cid:durableId="291790071">
    <w:abstractNumId w:val="1"/>
  </w:num>
  <w:num w:numId="10" w16cid:durableId="859204039">
    <w:abstractNumId w:val="30"/>
  </w:num>
  <w:num w:numId="11" w16cid:durableId="1206605254">
    <w:abstractNumId w:val="36"/>
  </w:num>
  <w:num w:numId="12" w16cid:durableId="742920515">
    <w:abstractNumId w:val="23"/>
  </w:num>
  <w:num w:numId="13" w16cid:durableId="1781097090">
    <w:abstractNumId w:val="10"/>
  </w:num>
  <w:num w:numId="14" w16cid:durableId="1833983974">
    <w:abstractNumId w:val="11"/>
  </w:num>
  <w:num w:numId="15" w16cid:durableId="1460343458">
    <w:abstractNumId w:val="41"/>
  </w:num>
  <w:num w:numId="16" w16cid:durableId="167017790">
    <w:abstractNumId w:val="24"/>
  </w:num>
  <w:num w:numId="17" w16cid:durableId="2100833317">
    <w:abstractNumId w:val="16"/>
  </w:num>
  <w:num w:numId="18" w16cid:durableId="871455006">
    <w:abstractNumId w:val="12"/>
  </w:num>
  <w:num w:numId="19" w16cid:durableId="643044471">
    <w:abstractNumId w:val="21"/>
  </w:num>
  <w:num w:numId="20" w16cid:durableId="1512258090">
    <w:abstractNumId w:val="2"/>
  </w:num>
  <w:num w:numId="21" w16cid:durableId="774907545">
    <w:abstractNumId w:val="19"/>
  </w:num>
  <w:num w:numId="22" w16cid:durableId="945700931">
    <w:abstractNumId w:val="9"/>
  </w:num>
  <w:num w:numId="23" w16cid:durableId="460811198">
    <w:abstractNumId w:val="8"/>
  </w:num>
  <w:num w:numId="24" w16cid:durableId="1540970671">
    <w:abstractNumId w:val="39"/>
  </w:num>
  <w:num w:numId="25" w16cid:durableId="1476557375">
    <w:abstractNumId w:val="6"/>
  </w:num>
  <w:num w:numId="26" w16cid:durableId="1159230025">
    <w:abstractNumId w:val="35"/>
  </w:num>
  <w:num w:numId="27" w16cid:durableId="1735741651">
    <w:abstractNumId w:val="5"/>
  </w:num>
  <w:num w:numId="28" w16cid:durableId="835150637">
    <w:abstractNumId w:val="3"/>
  </w:num>
  <w:num w:numId="29" w16cid:durableId="420878893">
    <w:abstractNumId w:val="32"/>
  </w:num>
  <w:num w:numId="30" w16cid:durableId="1438329213">
    <w:abstractNumId w:val="29"/>
  </w:num>
  <w:num w:numId="31" w16cid:durableId="1944023153">
    <w:abstractNumId w:val="40"/>
  </w:num>
  <w:num w:numId="32" w16cid:durableId="33820573">
    <w:abstractNumId w:val="42"/>
  </w:num>
  <w:num w:numId="33" w16cid:durableId="1808426555">
    <w:abstractNumId w:val="37"/>
  </w:num>
  <w:num w:numId="34" w16cid:durableId="321857573">
    <w:abstractNumId w:val="27"/>
  </w:num>
  <w:num w:numId="35" w16cid:durableId="1537809946">
    <w:abstractNumId w:val="43"/>
  </w:num>
  <w:num w:numId="36" w16cid:durableId="660281171">
    <w:abstractNumId w:val="0"/>
  </w:num>
  <w:num w:numId="37" w16cid:durableId="505362840">
    <w:abstractNumId w:val="22"/>
  </w:num>
  <w:num w:numId="38" w16cid:durableId="1895653708">
    <w:abstractNumId w:val="31"/>
  </w:num>
  <w:num w:numId="39" w16cid:durableId="1760060774">
    <w:abstractNumId w:val="25"/>
  </w:num>
  <w:num w:numId="40" w16cid:durableId="1366710382">
    <w:abstractNumId w:val="33"/>
  </w:num>
  <w:num w:numId="41" w16cid:durableId="1810171148">
    <w:abstractNumId w:val="26"/>
  </w:num>
  <w:num w:numId="42" w16cid:durableId="419178693">
    <w:abstractNumId w:val="20"/>
  </w:num>
  <w:num w:numId="43" w16cid:durableId="2026249915">
    <w:abstractNumId w:val="13"/>
  </w:num>
  <w:num w:numId="44" w16cid:durableId="889616047">
    <w:abstractNumId w:val="34"/>
  </w:num>
  <w:num w:numId="45" w16cid:durableId="1368143609">
    <w:abstractNumId w:val="17"/>
  </w:num>
  <w:num w:numId="46" w16cid:durableId="12153107">
    <w:abstractNumId w:val="14"/>
  </w:num>
  <w:num w:numId="47" w16cid:durableId="60373557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18"/>
    <w:rsid w:val="00001C02"/>
    <w:rsid w:val="00001C70"/>
    <w:rsid w:val="0000261C"/>
    <w:rsid w:val="0000510D"/>
    <w:rsid w:val="000113F2"/>
    <w:rsid w:val="00011435"/>
    <w:rsid w:val="00014E69"/>
    <w:rsid w:val="0001624F"/>
    <w:rsid w:val="00016B70"/>
    <w:rsid w:val="00033D76"/>
    <w:rsid w:val="00040C1B"/>
    <w:rsid w:val="00041143"/>
    <w:rsid w:val="00043C64"/>
    <w:rsid w:val="00043FBC"/>
    <w:rsid w:val="000466FC"/>
    <w:rsid w:val="00051E25"/>
    <w:rsid w:val="00053C38"/>
    <w:rsid w:val="00054A55"/>
    <w:rsid w:val="00061F10"/>
    <w:rsid w:val="00062EED"/>
    <w:rsid w:val="000646BF"/>
    <w:rsid w:val="000722C2"/>
    <w:rsid w:val="00080933"/>
    <w:rsid w:val="00083B8F"/>
    <w:rsid w:val="000A1958"/>
    <w:rsid w:val="000A238F"/>
    <w:rsid w:val="000A4E31"/>
    <w:rsid w:val="000C071A"/>
    <w:rsid w:val="000C4EB0"/>
    <w:rsid w:val="000D2372"/>
    <w:rsid w:val="000E3C55"/>
    <w:rsid w:val="000E61AA"/>
    <w:rsid w:val="000F1E93"/>
    <w:rsid w:val="000F2482"/>
    <w:rsid w:val="00102C59"/>
    <w:rsid w:val="00107955"/>
    <w:rsid w:val="001148A9"/>
    <w:rsid w:val="00115CC8"/>
    <w:rsid w:val="001327F2"/>
    <w:rsid w:val="00133CC6"/>
    <w:rsid w:val="001474D2"/>
    <w:rsid w:val="00150B52"/>
    <w:rsid w:val="0015644E"/>
    <w:rsid w:val="00163AE9"/>
    <w:rsid w:val="001769DE"/>
    <w:rsid w:val="00196686"/>
    <w:rsid w:val="00197A1A"/>
    <w:rsid w:val="001A0057"/>
    <w:rsid w:val="001A26A5"/>
    <w:rsid w:val="001A2A1E"/>
    <w:rsid w:val="001B13F6"/>
    <w:rsid w:val="001C0749"/>
    <w:rsid w:val="001C4373"/>
    <w:rsid w:val="001C7382"/>
    <w:rsid w:val="001D3D3E"/>
    <w:rsid w:val="001E0FCF"/>
    <w:rsid w:val="001F28C9"/>
    <w:rsid w:val="00205CDE"/>
    <w:rsid w:val="00210EBB"/>
    <w:rsid w:val="00211775"/>
    <w:rsid w:val="00213127"/>
    <w:rsid w:val="002224C1"/>
    <w:rsid w:val="00222BA1"/>
    <w:rsid w:val="00233422"/>
    <w:rsid w:val="00244A0A"/>
    <w:rsid w:val="00245A51"/>
    <w:rsid w:val="0025018B"/>
    <w:rsid w:val="002510E3"/>
    <w:rsid w:val="00261F44"/>
    <w:rsid w:val="00267EF7"/>
    <w:rsid w:val="002706BF"/>
    <w:rsid w:val="002716CC"/>
    <w:rsid w:val="00271765"/>
    <w:rsid w:val="00273B3A"/>
    <w:rsid w:val="00273EE1"/>
    <w:rsid w:val="0027412D"/>
    <w:rsid w:val="00276B1E"/>
    <w:rsid w:val="00284774"/>
    <w:rsid w:val="00287359"/>
    <w:rsid w:val="002906BD"/>
    <w:rsid w:val="00290AB9"/>
    <w:rsid w:val="002920E5"/>
    <w:rsid w:val="002A2126"/>
    <w:rsid w:val="002A3634"/>
    <w:rsid w:val="002A3C9B"/>
    <w:rsid w:val="002A629E"/>
    <w:rsid w:val="002A6859"/>
    <w:rsid w:val="002A7CDE"/>
    <w:rsid w:val="002B0E3E"/>
    <w:rsid w:val="002B7C98"/>
    <w:rsid w:val="002B7F1E"/>
    <w:rsid w:val="002E3385"/>
    <w:rsid w:val="002E40A3"/>
    <w:rsid w:val="002F4D8D"/>
    <w:rsid w:val="002F5616"/>
    <w:rsid w:val="00301462"/>
    <w:rsid w:val="0030327F"/>
    <w:rsid w:val="0031135B"/>
    <w:rsid w:val="00317386"/>
    <w:rsid w:val="003225B4"/>
    <w:rsid w:val="00324506"/>
    <w:rsid w:val="0033159B"/>
    <w:rsid w:val="00334898"/>
    <w:rsid w:val="00336951"/>
    <w:rsid w:val="00337999"/>
    <w:rsid w:val="00340E15"/>
    <w:rsid w:val="00341DCF"/>
    <w:rsid w:val="00345C7C"/>
    <w:rsid w:val="00350BD5"/>
    <w:rsid w:val="00364B2A"/>
    <w:rsid w:val="00380ACA"/>
    <w:rsid w:val="0038579A"/>
    <w:rsid w:val="0038A545"/>
    <w:rsid w:val="003A7863"/>
    <w:rsid w:val="003B125A"/>
    <w:rsid w:val="003B444D"/>
    <w:rsid w:val="003C7ED0"/>
    <w:rsid w:val="003D27F0"/>
    <w:rsid w:val="003E0083"/>
    <w:rsid w:val="003E02A7"/>
    <w:rsid w:val="003E0BD0"/>
    <w:rsid w:val="003E0DA8"/>
    <w:rsid w:val="003F487D"/>
    <w:rsid w:val="003F6261"/>
    <w:rsid w:val="003F7677"/>
    <w:rsid w:val="00404405"/>
    <w:rsid w:val="00413374"/>
    <w:rsid w:val="00414760"/>
    <w:rsid w:val="004152E2"/>
    <w:rsid w:val="004246E4"/>
    <w:rsid w:val="0043117B"/>
    <w:rsid w:val="00432CD8"/>
    <w:rsid w:val="004430A6"/>
    <w:rsid w:val="00446820"/>
    <w:rsid w:val="00450E7A"/>
    <w:rsid w:val="00460B1E"/>
    <w:rsid w:val="00462DD9"/>
    <w:rsid w:val="00472FE7"/>
    <w:rsid w:val="00476E3C"/>
    <w:rsid w:val="004856C0"/>
    <w:rsid w:val="004A3BD7"/>
    <w:rsid w:val="004A50C7"/>
    <w:rsid w:val="004A5D9E"/>
    <w:rsid w:val="004A71C2"/>
    <w:rsid w:val="004A7B21"/>
    <w:rsid w:val="004B0387"/>
    <w:rsid w:val="004B6ADE"/>
    <w:rsid w:val="004C1213"/>
    <w:rsid w:val="004C36C7"/>
    <w:rsid w:val="004C5818"/>
    <w:rsid w:val="004D005A"/>
    <w:rsid w:val="004D34E9"/>
    <w:rsid w:val="004D5B93"/>
    <w:rsid w:val="004D6AF1"/>
    <w:rsid w:val="004E1A17"/>
    <w:rsid w:val="004E492E"/>
    <w:rsid w:val="004E6824"/>
    <w:rsid w:val="004F2875"/>
    <w:rsid w:val="004F2CE2"/>
    <w:rsid w:val="004F33F0"/>
    <w:rsid w:val="004F51CC"/>
    <w:rsid w:val="004F7FD5"/>
    <w:rsid w:val="00501F8C"/>
    <w:rsid w:val="00503953"/>
    <w:rsid w:val="00515EEA"/>
    <w:rsid w:val="00515F11"/>
    <w:rsid w:val="00515F91"/>
    <w:rsid w:val="0051640F"/>
    <w:rsid w:val="00525F3F"/>
    <w:rsid w:val="00535CEF"/>
    <w:rsid w:val="005468D2"/>
    <w:rsid w:val="005504F8"/>
    <w:rsid w:val="005508C0"/>
    <w:rsid w:val="00551560"/>
    <w:rsid w:val="005615A6"/>
    <w:rsid w:val="0056440A"/>
    <w:rsid w:val="00566374"/>
    <w:rsid w:val="00567981"/>
    <w:rsid w:val="005702A6"/>
    <w:rsid w:val="00581EFC"/>
    <w:rsid w:val="0059272F"/>
    <w:rsid w:val="005C2F5D"/>
    <w:rsid w:val="005C57BF"/>
    <w:rsid w:val="005C6530"/>
    <w:rsid w:val="005C7208"/>
    <w:rsid w:val="005E03A6"/>
    <w:rsid w:val="005E29E9"/>
    <w:rsid w:val="005E5197"/>
    <w:rsid w:val="005F001E"/>
    <w:rsid w:val="005F00F3"/>
    <w:rsid w:val="005F7413"/>
    <w:rsid w:val="00603926"/>
    <w:rsid w:val="0060746C"/>
    <w:rsid w:val="006075D7"/>
    <w:rsid w:val="006202FA"/>
    <w:rsid w:val="006403AB"/>
    <w:rsid w:val="00642697"/>
    <w:rsid w:val="00650568"/>
    <w:rsid w:val="006528FB"/>
    <w:rsid w:val="00653D3D"/>
    <w:rsid w:val="006608F4"/>
    <w:rsid w:val="006709E2"/>
    <w:rsid w:val="0067352A"/>
    <w:rsid w:val="0068002D"/>
    <w:rsid w:val="00686809"/>
    <w:rsid w:val="00691F9C"/>
    <w:rsid w:val="00694A56"/>
    <w:rsid w:val="0069676D"/>
    <w:rsid w:val="006A3A76"/>
    <w:rsid w:val="006A6A29"/>
    <w:rsid w:val="006A7348"/>
    <w:rsid w:val="006B2F5A"/>
    <w:rsid w:val="006B4B0B"/>
    <w:rsid w:val="006C0A6B"/>
    <w:rsid w:val="006D1A5D"/>
    <w:rsid w:val="006D1AA1"/>
    <w:rsid w:val="006D4CB7"/>
    <w:rsid w:val="006E44DE"/>
    <w:rsid w:val="006F1708"/>
    <w:rsid w:val="006F22F2"/>
    <w:rsid w:val="006F58D7"/>
    <w:rsid w:val="006F5E62"/>
    <w:rsid w:val="00707A76"/>
    <w:rsid w:val="0072334E"/>
    <w:rsid w:val="0074640E"/>
    <w:rsid w:val="007467EA"/>
    <w:rsid w:val="00747E49"/>
    <w:rsid w:val="007501B6"/>
    <w:rsid w:val="0075055E"/>
    <w:rsid w:val="0077030A"/>
    <w:rsid w:val="0077332E"/>
    <w:rsid w:val="00777464"/>
    <w:rsid w:val="00782A19"/>
    <w:rsid w:val="007835E7"/>
    <w:rsid w:val="007846F8"/>
    <w:rsid w:val="007848C7"/>
    <w:rsid w:val="00784B7B"/>
    <w:rsid w:val="0078747D"/>
    <w:rsid w:val="00790006"/>
    <w:rsid w:val="007919CF"/>
    <w:rsid w:val="00792E7F"/>
    <w:rsid w:val="007B2C0F"/>
    <w:rsid w:val="007C1ABA"/>
    <w:rsid w:val="007C5A2C"/>
    <w:rsid w:val="007C5CC6"/>
    <w:rsid w:val="007C7AB0"/>
    <w:rsid w:val="007D4EBB"/>
    <w:rsid w:val="007D4F27"/>
    <w:rsid w:val="007E4601"/>
    <w:rsid w:val="007F39C2"/>
    <w:rsid w:val="007F5321"/>
    <w:rsid w:val="008113D3"/>
    <w:rsid w:val="00815EB3"/>
    <w:rsid w:val="00824958"/>
    <w:rsid w:val="00831D58"/>
    <w:rsid w:val="00832ADD"/>
    <w:rsid w:val="00837D46"/>
    <w:rsid w:val="00843A1D"/>
    <w:rsid w:val="008451D5"/>
    <w:rsid w:val="00846B35"/>
    <w:rsid w:val="008520F5"/>
    <w:rsid w:val="00855CA2"/>
    <w:rsid w:val="00870F76"/>
    <w:rsid w:val="008724CC"/>
    <w:rsid w:val="008A112C"/>
    <w:rsid w:val="008A5A3E"/>
    <w:rsid w:val="008B4011"/>
    <w:rsid w:val="008C4E9B"/>
    <w:rsid w:val="008C5194"/>
    <w:rsid w:val="008C740D"/>
    <w:rsid w:val="008D188C"/>
    <w:rsid w:val="008D6FB6"/>
    <w:rsid w:val="008E0210"/>
    <w:rsid w:val="008E08E2"/>
    <w:rsid w:val="008E79CC"/>
    <w:rsid w:val="00900FB4"/>
    <w:rsid w:val="00902653"/>
    <w:rsid w:val="00915117"/>
    <w:rsid w:val="00920EA2"/>
    <w:rsid w:val="009343F2"/>
    <w:rsid w:val="009355C5"/>
    <w:rsid w:val="00941E67"/>
    <w:rsid w:val="009426C4"/>
    <w:rsid w:val="009427AA"/>
    <w:rsid w:val="0095094E"/>
    <w:rsid w:val="009553DA"/>
    <w:rsid w:val="00956FC9"/>
    <w:rsid w:val="00961FC4"/>
    <w:rsid w:val="00962CE4"/>
    <w:rsid w:val="009667DE"/>
    <w:rsid w:val="009668F6"/>
    <w:rsid w:val="009720EB"/>
    <w:rsid w:val="00977399"/>
    <w:rsid w:val="0099291C"/>
    <w:rsid w:val="00995B92"/>
    <w:rsid w:val="009A6AEF"/>
    <w:rsid w:val="009A7708"/>
    <w:rsid w:val="009A7D84"/>
    <w:rsid w:val="009B07B8"/>
    <w:rsid w:val="009B218A"/>
    <w:rsid w:val="009B5805"/>
    <w:rsid w:val="009B63EB"/>
    <w:rsid w:val="009D4C85"/>
    <w:rsid w:val="009D69BB"/>
    <w:rsid w:val="009E5288"/>
    <w:rsid w:val="009E76BE"/>
    <w:rsid w:val="009F02E6"/>
    <w:rsid w:val="009F0ED4"/>
    <w:rsid w:val="009F4DD2"/>
    <w:rsid w:val="009F4E4F"/>
    <w:rsid w:val="009F5A6C"/>
    <w:rsid w:val="00A00D70"/>
    <w:rsid w:val="00A044F8"/>
    <w:rsid w:val="00A05F6B"/>
    <w:rsid w:val="00A17669"/>
    <w:rsid w:val="00A20C1F"/>
    <w:rsid w:val="00A21E76"/>
    <w:rsid w:val="00A3416A"/>
    <w:rsid w:val="00A53CC0"/>
    <w:rsid w:val="00A5413E"/>
    <w:rsid w:val="00A57DC3"/>
    <w:rsid w:val="00A637D2"/>
    <w:rsid w:val="00A66EB6"/>
    <w:rsid w:val="00A70DA4"/>
    <w:rsid w:val="00A7120F"/>
    <w:rsid w:val="00A869DD"/>
    <w:rsid w:val="00A92C6E"/>
    <w:rsid w:val="00A93CC8"/>
    <w:rsid w:val="00AA7278"/>
    <w:rsid w:val="00AC46CA"/>
    <w:rsid w:val="00AD52E8"/>
    <w:rsid w:val="00AE4B61"/>
    <w:rsid w:val="00B05489"/>
    <w:rsid w:val="00B05566"/>
    <w:rsid w:val="00B37983"/>
    <w:rsid w:val="00B50343"/>
    <w:rsid w:val="00B528EF"/>
    <w:rsid w:val="00B539AD"/>
    <w:rsid w:val="00B53FC9"/>
    <w:rsid w:val="00B56435"/>
    <w:rsid w:val="00B64FCB"/>
    <w:rsid w:val="00B774C9"/>
    <w:rsid w:val="00B84FE2"/>
    <w:rsid w:val="00B87C68"/>
    <w:rsid w:val="00BA14F9"/>
    <w:rsid w:val="00BA696C"/>
    <w:rsid w:val="00BA71AB"/>
    <w:rsid w:val="00BB51C7"/>
    <w:rsid w:val="00BC527D"/>
    <w:rsid w:val="00BD5F83"/>
    <w:rsid w:val="00BE0F65"/>
    <w:rsid w:val="00BE4A1B"/>
    <w:rsid w:val="00BE56F6"/>
    <w:rsid w:val="00BF02D7"/>
    <w:rsid w:val="00BF097B"/>
    <w:rsid w:val="00BF09C3"/>
    <w:rsid w:val="00BF2E11"/>
    <w:rsid w:val="00C008EC"/>
    <w:rsid w:val="00C03D1B"/>
    <w:rsid w:val="00C04605"/>
    <w:rsid w:val="00C069EA"/>
    <w:rsid w:val="00C16E02"/>
    <w:rsid w:val="00C27984"/>
    <w:rsid w:val="00C33B97"/>
    <w:rsid w:val="00C4479E"/>
    <w:rsid w:val="00C4597C"/>
    <w:rsid w:val="00C5097E"/>
    <w:rsid w:val="00C50B01"/>
    <w:rsid w:val="00C56757"/>
    <w:rsid w:val="00C6115D"/>
    <w:rsid w:val="00C809F8"/>
    <w:rsid w:val="00C81B3C"/>
    <w:rsid w:val="00C83DF6"/>
    <w:rsid w:val="00C83F65"/>
    <w:rsid w:val="00CA6640"/>
    <w:rsid w:val="00CB4449"/>
    <w:rsid w:val="00CB75AF"/>
    <w:rsid w:val="00CC23F0"/>
    <w:rsid w:val="00CC4405"/>
    <w:rsid w:val="00CE49D4"/>
    <w:rsid w:val="00CEFF3A"/>
    <w:rsid w:val="00CF0BC5"/>
    <w:rsid w:val="00CF1002"/>
    <w:rsid w:val="00CF21A6"/>
    <w:rsid w:val="00D1295D"/>
    <w:rsid w:val="00D16167"/>
    <w:rsid w:val="00D20A9F"/>
    <w:rsid w:val="00D273FA"/>
    <w:rsid w:val="00D33F57"/>
    <w:rsid w:val="00D363AB"/>
    <w:rsid w:val="00D4022E"/>
    <w:rsid w:val="00D4277C"/>
    <w:rsid w:val="00D46C0A"/>
    <w:rsid w:val="00D504B8"/>
    <w:rsid w:val="00D5461D"/>
    <w:rsid w:val="00D762BF"/>
    <w:rsid w:val="00D83BAF"/>
    <w:rsid w:val="00D975D2"/>
    <w:rsid w:val="00DA16B7"/>
    <w:rsid w:val="00DA5C9A"/>
    <w:rsid w:val="00DA7232"/>
    <w:rsid w:val="00DB06B1"/>
    <w:rsid w:val="00DB4B8C"/>
    <w:rsid w:val="00DC53E9"/>
    <w:rsid w:val="00DC6E6D"/>
    <w:rsid w:val="00DD440A"/>
    <w:rsid w:val="00DD6B9F"/>
    <w:rsid w:val="00DE5F0C"/>
    <w:rsid w:val="00DE6995"/>
    <w:rsid w:val="00DE6D27"/>
    <w:rsid w:val="00DF1D3A"/>
    <w:rsid w:val="00DF31E8"/>
    <w:rsid w:val="00E047EC"/>
    <w:rsid w:val="00E12090"/>
    <w:rsid w:val="00E1361D"/>
    <w:rsid w:val="00E1644B"/>
    <w:rsid w:val="00E24529"/>
    <w:rsid w:val="00E31B88"/>
    <w:rsid w:val="00E35A49"/>
    <w:rsid w:val="00E374E2"/>
    <w:rsid w:val="00E43852"/>
    <w:rsid w:val="00E44EDD"/>
    <w:rsid w:val="00E4620B"/>
    <w:rsid w:val="00E467DB"/>
    <w:rsid w:val="00E57637"/>
    <w:rsid w:val="00E57836"/>
    <w:rsid w:val="00E6456E"/>
    <w:rsid w:val="00E64CC3"/>
    <w:rsid w:val="00E65AA9"/>
    <w:rsid w:val="00E66693"/>
    <w:rsid w:val="00E715C1"/>
    <w:rsid w:val="00E778E0"/>
    <w:rsid w:val="00E81A33"/>
    <w:rsid w:val="00E85633"/>
    <w:rsid w:val="00E8699F"/>
    <w:rsid w:val="00E96FE9"/>
    <w:rsid w:val="00EA2379"/>
    <w:rsid w:val="00EC488C"/>
    <w:rsid w:val="00ED3F3D"/>
    <w:rsid w:val="00ED62A9"/>
    <w:rsid w:val="00EE04C8"/>
    <w:rsid w:val="00EE0C8B"/>
    <w:rsid w:val="00EE50DE"/>
    <w:rsid w:val="00EE565D"/>
    <w:rsid w:val="00EF2940"/>
    <w:rsid w:val="00EF423A"/>
    <w:rsid w:val="00EF71B7"/>
    <w:rsid w:val="00F00702"/>
    <w:rsid w:val="00F0189C"/>
    <w:rsid w:val="00F01F5F"/>
    <w:rsid w:val="00F04ABB"/>
    <w:rsid w:val="00F05792"/>
    <w:rsid w:val="00F12DFD"/>
    <w:rsid w:val="00F1310A"/>
    <w:rsid w:val="00F17824"/>
    <w:rsid w:val="00F215C5"/>
    <w:rsid w:val="00F25B0B"/>
    <w:rsid w:val="00F260DE"/>
    <w:rsid w:val="00F32F34"/>
    <w:rsid w:val="00F55878"/>
    <w:rsid w:val="00F6460C"/>
    <w:rsid w:val="00F7181C"/>
    <w:rsid w:val="00F753CF"/>
    <w:rsid w:val="00F763CE"/>
    <w:rsid w:val="00F81836"/>
    <w:rsid w:val="00F8336D"/>
    <w:rsid w:val="00F849BF"/>
    <w:rsid w:val="00F86D18"/>
    <w:rsid w:val="00FA46A0"/>
    <w:rsid w:val="00FB03EC"/>
    <w:rsid w:val="00FB695B"/>
    <w:rsid w:val="00FC04AD"/>
    <w:rsid w:val="00FC2802"/>
    <w:rsid w:val="00FC5916"/>
    <w:rsid w:val="00FE184D"/>
    <w:rsid w:val="00FE5BDF"/>
    <w:rsid w:val="00FF5F09"/>
    <w:rsid w:val="01272309"/>
    <w:rsid w:val="0129E590"/>
    <w:rsid w:val="015AA486"/>
    <w:rsid w:val="01EEEBDC"/>
    <w:rsid w:val="02E6BD3D"/>
    <w:rsid w:val="03D5FAB1"/>
    <w:rsid w:val="04354345"/>
    <w:rsid w:val="049A9DFF"/>
    <w:rsid w:val="04E454E7"/>
    <w:rsid w:val="054B4A2F"/>
    <w:rsid w:val="05DC701D"/>
    <w:rsid w:val="06E71A90"/>
    <w:rsid w:val="077F0DB9"/>
    <w:rsid w:val="07A45E48"/>
    <w:rsid w:val="07BB3B4C"/>
    <w:rsid w:val="088D8550"/>
    <w:rsid w:val="08DF2A56"/>
    <w:rsid w:val="08FFF9B5"/>
    <w:rsid w:val="0975E229"/>
    <w:rsid w:val="09F3B2E4"/>
    <w:rsid w:val="0A1EBB52"/>
    <w:rsid w:val="0AD0C7D6"/>
    <w:rsid w:val="0AE47E97"/>
    <w:rsid w:val="0B82DA8A"/>
    <w:rsid w:val="0BAF060C"/>
    <w:rsid w:val="0BB9DABC"/>
    <w:rsid w:val="0C0D83EA"/>
    <w:rsid w:val="0CB99E9C"/>
    <w:rsid w:val="0D36EEBC"/>
    <w:rsid w:val="0D86515C"/>
    <w:rsid w:val="0ED1A271"/>
    <w:rsid w:val="0EEE6798"/>
    <w:rsid w:val="0FDA1F25"/>
    <w:rsid w:val="1181BFC9"/>
    <w:rsid w:val="13232E18"/>
    <w:rsid w:val="132BFE97"/>
    <w:rsid w:val="13775FE6"/>
    <w:rsid w:val="13B17C23"/>
    <w:rsid w:val="14F8665F"/>
    <w:rsid w:val="1532DA30"/>
    <w:rsid w:val="1541CB15"/>
    <w:rsid w:val="157F0465"/>
    <w:rsid w:val="15800ACC"/>
    <w:rsid w:val="15ABC540"/>
    <w:rsid w:val="1629286B"/>
    <w:rsid w:val="165530EC"/>
    <w:rsid w:val="16EE1513"/>
    <w:rsid w:val="179014A9"/>
    <w:rsid w:val="17977B54"/>
    <w:rsid w:val="1895B58F"/>
    <w:rsid w:val="18FAE6F9"/>
    <w:rsid w:val="19DFA522"/>
    <w:rsid w:val="1A9AE5F4"/>
    <w:rsid w:val="1B242F57"/>
    <w:rsid w:val="1BC09B39"/>
    <w:rsid w:val="1BC18636"/>
    <w:rsid w:val="1BFF1D45"/>
    <w:rsid w:val="1C061EB9"/>
    <w:rsid w:val="1C186525"/>
    <w:rsid w:val="1C6E7957"/>
    <w:rsid w:val="1CB050FB"/>
    <w:rsid w:val="1D66D4E6"/>
    <w:rsid w:val="1DB0D4B7"/>
    <w:rsid w:val="1F37F6C9"/>
    <w:rsid w:val="1FE7F1BD"/>
    <w:rsid w:val="1FF7AB8A"/>
    <w:rsid w:val="209234D2"/>
    <w:rsid w:val="2092E5C9"/>
    <w:rsid w:val="20F04398"/>
    <w:rsid w:val="21875186"/>
    <w:rsid w:val="2200BEC3"/>
    <w:rsid w:val="228EDFA6"/>
    <w:rsid w:val="2303D508"/>
    <w:rsid w:val="234E008C"/>
    <w:rsid w:val="23BCC936"/>
    <w:rsid w:val="23C9D594"/>
    <w:rsid w:val="23F11AE8"/>
    <w:rsid w:val="240C58D4"/>
    <w:rsid w:val="24B08B4C"/>
    <w:rsid w:val="24B65BF8"/>
    <w:rsid w:val="24BD9887"/>
    <w:rsid w:val="24DC7816"/>
    <w:rsid w:val="26163233"/>
    <w:rsid w:val="263E0AE4"/>
    <w:rsid w:val="266771F9"/>
    <w:rsid w:val="28CFF60D"/>
    <w:rsid w:val="2915EAE0"/>
    <w:rsid w:val="29203D94"/>
    <w:rsid w:val="2964D331"/>
    <w:rsid w:val="2975ABA6"/>
    <w:rsid w:val="29BFF416"/>
    <w:rsid w:val="2B447745"/>
    <w:rsid w:val="2BA4DADF"/>
    <w:rsid w:val="2BA71D69"/>
    <w:rsid w:val="2BBE81A3"/>
    <w:rsid w:val="2C1CFB02"/>
    <w:rsid w:val="2D356477"/>
    <w:rsid w:val="2D8CAB8F"/>
    <w:rsid w:val="2DA16950"/>
    <w:rsid w:val="2DA5C0AA"/>
    <w:rsid w:val="2E01C4E0"/>
    <w:rsid w:val="2EEC36C5"/>
    <w:rsid w:val="2F098898"/>
    <w:rsid w:val="2F88C218"/>
    <w:rsid w:val="3000FC25"/>
    <w:rsid w:val="30AA9CCE"/>
    <w:rsid w:val="31DDADE7"/>
    <w:rsid w:val="32261351"/>
    <w:rsid w:val="337094A3"/>
    <w:rsid w:val="33EADEFE"/>
    <w:rsid w:val="341D3CCA"/>
    <w:rsid w:val="34BD8209"/>
    <w:rsid w:val="34E50618"/>
    <w:rsid w:val="34E57E28"/>
    <w:rsid w:val="34EF2EC6"/>
    <w:rsid w:val="35BEFA99"/>
    <w:rsid w:val="35F3E0D7"/>
    <w:rsid w:val="363B1E37"/>
    <w:rsid w:val="366F8CB2"/>
    <w:rsid w:val="37240463"/>
    <w:rsid w:val="390E8928"/>
    <w:rsid w:val="392BADE1"/>
    <w:rsid w:val="398C2BE3"/>
    <w:rsid w:val="39F551C9"/>
    <w:rsid w:val="3A58A1B0"/>
    <w:rsid w:val="3B43AECC"/>
    <w:rsid w:val="3B6DA1FD"/>
    <w:rsid w:val="3B72F60B"/>
    <w:rsid w:val="3BCDD722"/>
    <w:rsid w:val="3BEEB397"/>
    <w:rsid w:val="3C47B5C6"/>
    <w:rsid w:val="3D30DCCE"/>
    <w:rsid w:val="3D68CB68"/>
    <w:rsid w:val="3DB73325"/>
    <w:rsid w:val="3DEC3B43"/>
    <w:rsid w:val="3E159E80"/>
    <w:rsid w:val="3E61763A"/>
    <w:rsid w:val="3E954BF7"/>
    <w:rsid w:val="3ECA0690"/>
    <w:rsid w:val="3ECBC147"/>
    <w:rsid w:val="3F11D883"/>
    <w:rsid w:val="3F821D85"/>
    <w:rsid w:val="407CCC08"/>
    <w:rsid w:val="40DDB937"/>
    <w:rsid w:val="41D00BF8"/>
    <w:rsid w:val="42847E64"/>
    <w:rsid w:val="436E4163"/>
    <w:rsid w:val="43D18336"/>
    <w:rsid w:val="44DDDAE0"/>
    <w:rsid w:val="45F168B0"/>
    <w:rsid w:val="46F65DEF"/>
    <w:rsid w:val="4766C034"/>
    <w:rsid w:val="47DB0272"/>
    <w:rsid w:val="48661D18"/>
    <w:rsid w:val="48D06609"/>
    <w:rsid w:val="49CDCAFB"/>
    <w:rsid w:val="4A646B56"/>
    <w:rsid w:val="4B47E6C8"/>
    <w:rsid w:val="4B4AC909"/>
    <w:rsid w:val="4C9BD494"/>
    <w:rsid w:val="4E042EFE"/>
    <w:rsid w:val="4E6921B4"/>
    <w:rsid w:val="4EE2E5F2"/>
    <w:rsid w:val="4FAF24F6"/>
    <w:rsid w:val="4FD234BE"/>
    <w:rsid w:val="503B49EE"/>
    <w:rsid w:val="507182EC"/>
    <w:rsid w:val="51262F9B"/>
    <w:rsid w:val="514D0353"/>
    <w:rsid w:val="519DFFEF"/>
    <w:rsid w:val="51CACB84"/>
    <w:rsid w:val="521EC748"/>
    <w:rsid w:val="5288DD4B"/>
    <w:rsid w:val="52986016"/>
    <w:rsid w:val="52DC5DE2"/>
    <w:rsid w:val="53121B74"/>
    <w:rsid w:val="5370B73E"/>
    <w:rsid w:val="53B92653"/>
    <w:rsid w:val="53E6B046"/>
    <w:rsid w:val="548BC7AE"/>
    <w:rsid w:val="54BECB16"/>
    <w:rsid w:val="54C54A34"/>
    <w:rsid w:val="558FC4D7"/>
    <w:rsid w:val="55B49900"/>
    <w:rsid w:val="56B1AA11"/>
    <w:rsid w:val="56D1A7AD"/>
    <w:rsid w:val="579B5B59"/>
    <w:rsid w:val="58F352FD"/>
    <w:rsid w:val="59EAA42C"/>
    <w:rsid w:val="5A0FBBFF"/>
    <w:rsid w:val="5A761A6A"/>
    <w:rsid w:val="5AA40276"/>
    <w:rsid w:val="5B2837C7"/>
    <w:rsid w:val="5BE9FBEA"/>
    <w:rsid w:val="5C02643F"/>
    <w:rsid w:val="5C14EAC1"/>
    <w:rsid w:val="5C692D97"/>
    <w:rsid w:val="5D163449"/>
    <w:rsid w:val="5D530A47"/>
    <w:rsid w:val="5D682CC5"/>
    <w:rsid w:val="600C4BA8"/>
    <w:rsid w:val="601AC700"/>
    <w:rsid w:val="60786D9C"/>
    <w:rsid w:val="611A1F5C"/>
    <w:rsid w:val="6148D80F"/>
    <w:rsid w:val="627BADCE"/>
    <w:rsid w:val="63979CA8"/>
    <w:rsid w:val="63BBD45E"/>
    <w:rsid w:val="63C0CCBA"/>
    <w:rsid w:val="63CF294B"/>
    <w:rsid w:val="63F24520"/>
    <w:rsid w:val="6414C1FE"/>
    <w:rsid w:val="645267D8"/>
    <w:rsid w:val="645CB3B5"/>
    <w:rsid w:val="64E75E1E"/>
    <w:rsid w:val="65446449"/>
    <w:rsid w:val="65DF876E"/>
    <w:rsid w:val="65E249F5"/>
    <w:rsid w:val="66BD3623"/>
    <w:rsid w:val="679A43F5"/>
    <w:rsid w:val="67C522C5"/>
    <w:rsid w:val="68ADB7C2"/>
    <w:rsid w:val="68C844CB"/>
    <w:rsid w:val="68F0E8BE"/>
    <w:rsid w:val="68FC5712"/>
    <w:rsid w:val="69657C01"/>
    <w:rsid w:val="69FE330C"/>
    <w:rsid w:val="6BB089A1"/>
    <w:rsid w:val="6CB018AC"/>
    <w:rsid w:val="6CFDC093"/>
    <w:rsid w:val="6DD2C7EB"/>
    <w:rsid w:val="6DEA9953"/>
    <w:rsid w:val="6E234206"/>
    <w:rsid w:val="6E297A7E"/>
    <w:rsid w:val="6E3A51A9"/>
    <w:rsid w:val="6E816BEA"/>
    <w:rsid w:val="6F7003DE"/>
    <w:rsid w:val="6F8AB1AF"/>
    <w:rsid w:val="6F8CC759"/>
    <w:rsid w:val="729348D8"/>
    <w:rsid w:val="729731AD"/>
    <w:rsid w:val="72C0E441"/>
    <w:rsid w:val="733E0772"/>
    <w:rsid w:val="738F6976"/>
    <w:rsid w:val="748244D2"/>
    <w:rsid w:val="750BD3AF"/>
    <w:rsid w:val="757C3530"/>
    <w:rsid w:val="76998DF8"/>
    <w:rsid w:val="76B94FCF"/>
    <w:rsid w:val="771104B8"/>
    <w:rsid w:val="77C06C52"/>
    <w:rsid w:val="780FE095"/>
    <w:rsid w:val="7813AC7D"/>
    <w:rsid w:val="783DD3EE"/>
    <w:rsid w:val="786ED8B6"/>
    <w:rsid w:val="7B572636"/>
    <w:rsid w:val="7BA3B6F1"/>
    <w:rsid w:val="7BE54949"/>
    <w:rsid w:val="7CC948DA"/>
    <w:rsid w:val="7E3CD6C3"/>
    <w:rsid w:val="7E567538"/>
    <w:rsid w:val="7E8BF79C"/>
    <w:rsid w:val="7EF48010"/>
    <w:rsid w:val="7F55E42B"/>
    <w:rsid w:val="7F8DB4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7B2A2"/>
  <w15:chartTrackingRefBased/>
  <w15:docId w15:val="{B69EC422-6F15-4B72-8DA1-29FAAB01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E76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E76BE"/>
  </w:style>
  <w:style w:type="character" w:customStyle="1" w:styleId="eop">
    <w:name w:val="eop"/>
    <w:basedOn w:val="DefaultParagraphFont"/>
    <w:rsid w:val="009E76BE"/>
  </w:style>
  <w:style w:type="character" w:customStyle="1" w:styleId="tabchar">
    <w:name w:val="tabchar"/>
    <w:basedOn w:val="DefaultParagraphFont"/>
    <w:rsid w:val="00DE699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245A51"/>
    <w:rPr>
      <w:color w:val="0563C1" w:themeColor="hyperlink"/>
      <w:u w:val="single"/>
    </w:rPr>
  </w:style>
  <w:style w:type="character" w:styleId="UnresolvedMention">
    <w:name w:val="Unresolved Mention"/>
    <w:basedOn w:val="DefaultParagraphFont"/>
    <w:uiPriority w:val="99"/>
    <w:semiHidden/>
    <w:unhideWhenUsed/>
    <w:rsid w:val="00245A51"/>
    <w:rPr>
      <w:color w:val="605E5C"/>
      <w:shd w:val="clear" w:color="auto" w:fill="E1DFDD"/>
    </w:rPr>
  </w:style>
  <w:style w:type="paragraph" w:styleId="NormalWeb">
    <w:name w:val="Normal (Web)"/>
    <w:basedOn w:val="Normal"/>
    <w:uiPriority w:val="99"/>
    <w:unhideWhenUsed/>
    <w:rsid w:val="007F53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53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927544739">
      <w:bodyDiv w:val="1"/>
      <w:marLeft w:val="0"/>
      <w:marRight w:val="0"/>
      <w:marTop w:val="0"/>
      <w:marBottom w:val="0"/>
      <w:divBdr>
        <w:top w:val="none" w:sz="0" w:space="0" w:color="auto"/>
        <w:left w:val="none" w:sz="0" w:space="0" w:color="auto"/>
        <w:bottom w:val="none" w:sz="0" w:space="0" w:color="auto"/>
        <w:right w:val="none" w:sz="0" w:space="0" w:color="auto"/>
      </w:divBdr>
      <w:divsChild>
        <w:div w:id="1269967060">
          <w:marLeft w:val="0"/>
          <w:marRight w:val="0"/>
          <w:marTop w:val="0"/>
          <w:marBottom w:val="0"/>
          <w:divBdr>
            <w:top w:val="none" w:sz="0" w:space="0" w:color="auto"/>
            <w:left w:val="none" w:sz="0" w:space="0" w:color="auto"/>
            <w:bottom w:val="none" w:sz="0" w:space="0" w:color="auto"/>
            <w:right w:val="none" w:sz="0" w:space="0" w:color="auto"/>
          </w:divBdr>
          <w:divsChild>
            <w:div w:id="417673746">
              <w:marLeft w:val="0"/>
              <w:marRight w:val="0"/>
              <w:marTop w:val="0"/>
              <w:marBottom w:val="0"/>
              <w:divBdr>
                <w:top w:val="none" w:sz="0" w:space="0" w:color="auto"/>
                <w:left w:val="none" w:sz="0" w:space="0" w:color="auto"/>
                <w:bottom w:val="none" w:sz="0" w:space="0" w:color="auto"/>
                <w:right w:val="none" w:sz="0" w:space="0" w:color="auto"/>
              </w:divBdr>
            </w:div>
            <w:div w:id="1423064153">
              <w:marLeft w:val="0"/>
              <w:marRight w:val="0"/>
              <w:marTop w:val="0"/>
              <w:marBottom w:val="0"/>
              <w:divBdr>
                <w:top w:val="none" w:sz="0" w:space="0" w:color="auto"/>
                <w:left w:val="none" w:sz="0" w:space="0" w:color="auto"/>
                <w:bottom w:val="none" w:sz="0" w:space="0" w:color="auto"/>
                <w:right w:val="none" w:sz="0" w:space="0" w:color="auto"/>
              </w:divBdr>
            </w:div>
          </w:divsChild>
        </w:div>
        <w:div w:id="2064019003">
          <w:marLeft w:val="0"/>
          <w:marRight w:val="0"/>
          <w:marTop w:val="0"/>
          <w:marBottom w:val="0"/>
          <w:divBdr>
            <w:top w:val="none" w:sz="0" w:space="0" w:color="auto"/>
            <w:left w:val="none" w:sz="0" w:space="0" w:color="auto"/>
            <w:bottom w:val="none" w:sz="0" w:space="0" w:color="auto"/>
            <w:right w:val="none" w:sz="0" w:space="0" w:color="auto"/>
          </w:divBdr>
          <w:divsChild>
            <w:div w:id="468979136">
              <w:marLeft w:val="0"/>
              <w:marRight w:val="0"/>
              <w:marTop w:val="0"/>
              <w:marBottom w:val="0"/>
              <w:divBdr>
                <w:top w:val="none" w:sz="0" w:space="0" w:color="auto"/>
                <w:left w:val="none" w:sz="0" w:space="0" w:color="auto"/>
                <w:bottom w:val="none" w:sz="0" w:space="0" w:color="auto"/>
                <w:right w:val="none" w:sz="0" w:space="0" w:color="auto"/>
              </w:divBdr>
            </w:div>
          </w:divsChild>
        </w:div>
        <w:div w:id="2106875852">
          <w:marLeft w:val="0"/>
          <w:marRight w:val="0"/>
          <w:marTop w:val="0"/>
          <w:marBottom w:val="0"/>
          <w:divBdr>
            <w:top w:val="none" w:sz="0" w:space="0" w:color="auto"/>
            <w:left w:val="none" w:sz="0" w:space="0" w:color="auto"/>
            <w:bottom w:val="none" w:sz="0" w:space="0" w:color="auto"/>
            <w:right w:val="none" w:sz="0" w:space="0" w:color="auto"/>
          </w:divBdr>
          <w:divsChild>
            <w:div w:id="12624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69917">
      <w:bodyDiv w:val="1"/>
      <w:marLeft w:val="0"/>
      <w:marRight w:val="0"/>
      <w:marTop w:val="0"/>
      <w:marBottom w:val="0"/>
      <w:divBdr>
        <w:top w:val="none" w:sz="0" w:space="0" w:color="auto"/>
        <w:left w:val="none" w:sz="0" w:space="0" w:color="auto"/>
        <w:bottom w:val="none" w:sz="0" w:space="0" w:color="auto"/>
        <w:right w:val="none" w:sz="0" w:space="0" w:color="auto"/>
      </w:divBdr>
      <w:divsChild>
        <w:div w:id="47918901">
          <w:marLeft w:val="0"/>
          <w:marRight w:val="0"/>
          <w:marTop w:val="0"/>
          <w:marBottom w:val="0"/>
          <w:divBdr>
            <w:top w:val="none" w:sz="0" w:space="0" w:color="auto"/>
            <w:left w:val="none" w:sz="0" w:space="0" w:color="auto"/>
            <w:bottom w:val="none" w:sz="0" w:space="0" w:color="auto"/>
            <w:right w:val="none" w:sz="0" w:space="0" w:color="auto"/>
          </w:divBdr>
        </w:div>
        <w:div w:id="214317368">
          <w:marLeft w:val="0"/>
          <w:marRight w:val="0"/>
          <w:marTop w:val="0"/>
          <w:marBottom w:val="0"/>
          <w:divBdr>
            <w:top w:val="none" w:sz="0" w:space="0" w:color="auto"/>
            <w:left w:val="none" w:sz="0" w:space="0" w:color="auto"/>
            <w:bottom w:val="none" w:sz="0" w:space="0" w:color="auto"/>
            <w:right w:val="none" w:sz="0" w:space="0" w:color="auto"/>
          </w:divBdr>
        </w:div>
        <w:div w:id="489906807">
          <w:marLeft w:val="0"/>
          <w:marRight w:val="0"/>
          <w:marTop w:val="0"/>
          <w:marBottom w:val="0"/>
          <w:divBdr>
            <w:top w:val="none" w:sz="0" w:space="0" w:color="auto"/>
            <w:left w:val="none" w:sz="0" w:space="0" w:color="auto"/>
            <w:bottom w:val="none" w:sz="0" w:space="0" w:color="auto"/>
            <w:right w:val="none" w:sz="0" w:space="0" w:color="auto"/>
          </w:divBdr>
        </w:div>
        <w:div w:id="630745076">
          <w:marLeft w:val="0"/>
          <w:marRight w:val="0"/>
          <w:marTop w:val="0"/>
          <w:marBottom w:val="0"/>
          <w:divBdr>
            <w:top w:val="none" w:sz="0" w:space="0" w:color="auto"/>
            <w:left w:val="none" w:sz="0" w:space="0" w:color="auto"/>
            <w:bottom w:val="none" w:sz="0" w:space="0" w:color="auto"/>
            <w:right w:val="none" w:sz="0" w:space="0" w:color="auto"/>
          </w:divBdr>
        </w:div>
        <w:div w:id="1073548881">
          <w:marLeft w:val="0"/>
          <w:marRight w:val="0"/>
          <w:marTop w:val="0"/>
          <w:marBottom w:val="0"/>
          <w:divBdr>
            <w:top w:val="none" w:sz="0" w:space="0" w:color="auto"/>
            <w:left w:val="none" w:sz="0" w:space="0" w:color="auto"/>
            <w:bottom w:val="none" w:sz="0" w:space="0" w:color="auto"/>
            <w:right w:val="none" w:sz="0" w:space="0" w:color="auto"/>
          </w:divBdr>
        </w:div>
        <w:div w:id="2116748362">
          <w:marLeft w:val="0"/>
          <w:marRight w:val="0"/>
          <w:marTop w:val="0"/>
          <w:marBottom w:val="0"/>
          <w:divBdr>
            <w:top w:val="none" w:sz="0" w:space="0" w:color="auto"/>
            <w:left w:val="none" w:sz="0" w:space="0" w:color="auto"/>
            <w:bottom w:val="none" w:sz="0" w:space="0" w:color="auto"/>
            <w:right w:val="none" w:sz="0" w:space="0" w:color="auto"/>
          </w:divBdr>
        </w:div>
      </w:divsChild>
    </w:div>
    <w:div w:id="1699819477">
      <w:bodyDiv w:val="1"/>
      <w:marLeft w:val="0"/>
      <w:marRight w:val="0"/>
      <w:marTop w:val="0"/>
      <w:marBottom w:val="0"/>
      <w:divBdr>
        <w:top w:val="none" w:sz="0" w:space="0" w:color="auto"/>
        <w:left w:val="none" w:sz="0" w:space="0" w:color="auto"/>
        <w:bottom w:val="none" w:sz="0" w:space="0" w:color="auto"/>
        <w:right w:val="none" w:sz="0" w:space="0" w:color="auto"/>
      </w:divBdr>
      <w:divsChild>
        <w:div w:id="225604995">
          <w:marLeft w:val="0"/>
          <w:marRight w:val="0"/>
          <w:marTop w:val="0"/>
          <w:marBottom w:val="0"/>
          <w:divBdr>
            <w:top w:val="none" w:sz="0" w:space="0" w:color="auto"/>
            <w:left w:val="none" w:sz="0" w:space="0" w:color="auto"/>
            <w:bottom w:val="none" w:sz="0" w:space="0" w:color="auto"/>
            <w:right w:val="none" w:sz="0" w:space="0" w:color="auto"/>
          </w:divBdr>
          <w:divsChild>
            <w:div w:id="390273123">
              <w:marLeft w:val="0"/>
              <w:marRight w:val="0"/>
              <w:marTop w:val="0"/>
              <w:marBottom w:val="0"/>
              <w:divBdr>
                <w:top w:val="none" w:sz="0" w:space="0" w:color="auto"/>
                <w:left w:val="none" w:sz="0" w:space="0" w:color="auto"/>
                <w:bottom w:val="none" w:sz="0" w:space="0" w:color="auto"/>
                <w:right w:val="none" w:sz="0" w:space="0" w:color="auto"/>
              </w:divBdr>
            </w:div>
          </w:divsChild>
        </w:div>
        <w:div w:id="1031303275">
          <w:marLeft w:val="0"/>
          <w:marRight w:val="0"/>
          <w:marTop w:val="0"/>
          <w:marBottom w:val="0"/>
          <w:divBdr>
            <w:top w:val="none" w:sz="0" w:space="0" w:color="auto"/>
            <w:left w:val="none" w:sz="0" w:space="0" w:color="auto"/>
            <w:bottom w:val="none" w:sz="0" w:space="0" w:color="auto"/>
            <w:right w:val="none" w:sz="0" w:space="0" w:color="auto"/>
          </w:divBdr>
          <w:divsChild>
            <w:div w:id="706416089">
              <w:marLeft w:val="0"/>
              <w:marRight w:val="0"/>
              <w:marTop w:val="0"/>
              <w:marBottom w:val="0"/>
              <w:divBdr>
                <w:top w:val="none" w:sz="0" w:space="0" w:color="auto"/>
                <w:left w:val="none" w:sz="0" w:space="0" w:color="auto"/>
                <w:bottom w:val="none" w:sz="0" w:space="0" w:color="auto"/>
                <w:right w:val="none" w:sz="0" w:space="0" w:color="auto"/>
              </w:divBdr>
            </w:div>
          </w:divsChild>
        </w:div>
        <w:div w:id="1577087846">
          <w:marLeft w:val="0"/>
          <w:marRight w:val="0"/>
          <w:marTop w:val="0"/>
          <w:marBottom w:val="0"/>
          <w:divBdr>
            <w:top w:val="none" w:sz="0" w:space="0" w:color="auto"/>
            <w:left w:val="none" w:sz="0" w:space="0" w:color="auto"/>
            <w:bottom w:val="none" w:sz="0" w:space="0" w:color="auto"/>
            <w:right w:val="none" w:sz="0" w:space="0" w:color="auto"/>
          </w:divBdr>
          <w:divsChild>
            <w:div w:id="965626527">
              <w:marLeft w:val="0"/>
              <w:marRight w:val="0"/>
              <w:marTop w:val="0"/>
              <w:marBottom w:val="0"/>
              <w:divBdr>
                <w:top w:val="none" w:sz="0" w:space="0" w:color="auto"/>
                <w:left w:val="none" w:sz="0" w:space="0" w:color="auto"/>
                <w:bottom w:val="none" w:sz="0" w:space="0" w:color="auto"/>
                <w:right w:val="none" w:sz="0" w:space="0" w:color="auto"/>
              </w:divBdr>
            </w:div>
            <w:div w:id="167132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7206">
      <w:bodyDiv w:val="1"/>
      <w:marLeft w:val="0"/>
      <w:marRight w:val="0"/>
      <w:marTop w:val="0"/>
      <w:marBottom w:val="0"/>
      <w:divBdr>
        <w:top w:val="none" w:sz="0" w:space="0" w:color="auto"/>
        <w:left w:val="none" w:sz="0" w:space="0" w:color="auto"/>
        <w:bottom w:val="none" w:sz="0" w:space="0" w:color="auto"/>
        <w:right w:val="none" w:sz="0" w:space="0" w:color="auto"/>
      </w:divBdr>
      <w:divsChild>
        <w:div w:id="81219030">
          <w:marLeft w:val="0"/>
          <w:marRight w:val="0"/>
          <w:marTop w:val="0"/>
          <w:marBottom w:val="0"/>
          <w:divBdr>
            <w:top w:val="none" w:sz="0" w:space="0" w:color="auto"/>
            <w:left w:val="none" w:sz="0" w:space="0" w:color="auto"/>
            <w:bottom w:val="none" w:sz="0" w:space="0" w:color="auto"/>
            <w:right w:val="none" w:sz="0" w:space="0" w:color="auto"/>
          </w:divBdr>
        </w:div>
        <w:div w:id="984626229">
          <w:marLeft w:val="0"/>
          <w:marRight w:val="0"/>
          <w:marTop w:val="0"/>
          <w:marBottom w:val="0"/>
          <w:divBdr>
            <w:top w:val="none" w:sz="0" w:space="0" w:color="auto"/>
            <w:left w:val="none" w:sz="0" w:space="0" w:color="auto"/>
            <w:bottom w:val="none" w:sz="0" w:space="0" w:color="auto"/>
            <w:right w:val="none" w:sz="0" w:space="0" w:color="auto"/>
          </w:divBdr>
        </w:div>
        <w:div w:id="1017855820">
          <w:marLeft w:val="0"/>
          <w:marRight w:val="0"/>
          <w:marTop w:val="0"/>
          <w:marBottom w:val="0"/>
          <w:divBdr>
            <w:top w:val="none" w:sz="0" w:space="0" w:color="auto"/>
            <w:left w:val="none" w:sz="0" w:space="0" w:color="auto"/>
            <w:bottom w:val="none" w:sz="0" w:space="0" w:color="auto"/>
            <w:right w:val="none" w:sz="0" w:space="0" w:color="auto"/>
          </w:divBdr>
        </w:div>
        <w:div w:id="1731727673">
          <w:marLeft w:val="0"/>
          <w:marRight w:val="0"/>
          <w:marTop w:val="0"/>
          <w:marBottom w:val="0"/>
          <w:divBdr>
            <w:top w:val="none" w:sz="0" w:space="0" w:color="auto"/>
            <w:left w:val="none" w:sz="0" w:space="0" w:color="auto"/>
            <w:bottom w:val="none" w:sz="0" w:space="0" w:color="auto"/>
            <w:right w:val="none" w:sz="0" w:space="0" w:color="auto"/>
          </w:divBdr>
        </w:div>
        <w:div w:id="1938444720">
          <w:marLeft w:val="0"/>
          <w:marRight w:val="0"/>
          <w:marTop w:val="0"/>
          <w:marBottom w:val="0"/>
          <w:divBdr>
            <w:top w:val="none" w:sz="0" w:space="0" w:color="auto"/>
            <w:left w:val="none" w:sz="0" w:space="0" w:color="auto"/>
            <w:bottom w:val="none" w:sz="0" w:space="0" w:color="auto"/>
            <w:right w:val="none" w:sz="0" w:space="0" w:color="auto"/>
          </w:divBdr>
        </w:div>
      </w:divsChild>
    </w:div>
    <w:div w:id="1856990880">
      <w:bodyDiv w:val="1"/>
      <w:marLeft w:val="0"/>
      <w:marRight w:val="0"/>
      <w:marTop w:val="0"/>
      <w:marBottom w:val="0"/>
      <w:divBdr>
        <w:top w:val="none" w:sz="0" w:space="0" w:color="auto"/>
        <w:left w:val="none" w:sz="0" w:space="0" w:color="auto"/>
        <w:bottom w:val="none" w:sz="0" w:space="0" w:color="auto"/>
        <w:right w:val="none" w:sz="0" w:space="0" w:color="auto"/>
      </w:divBdr>
    </w:div>
    <w:div w:id="1930583378">
      <w:bodyDiv w:val="1"/>
      <w:marLeft w:val="0"/>
      <w:marRight w:val="0"/>
      <w:marTop w:val="0"/>
      <w:marBottom w:val="0"/>
      <w:divBdr>
        <w:top w:val="none" w:sz="0" w:space="0" w:color="auto"/>
        <w:left w:val="none" w:sz="0" w:space="0" w:color="auto"/>
        <w:bottom w:val="none" w:sz="0" w:space="0" w:color="auto"/>
        <w:right w:val="none" w:sz="0" w:space="0" w:color="auto"/>
      </w:divBdr>
      <w:divsChild>
        <w:div w:id="165706109">
          <w:marLeft w:val="0"/>
          <w:marRight w:val="0"/>
          <w:marTop w:val="0"/>
          <w:marBottom w:val="0"/>
          <w:divBdr>
            <w:top w:val="none" w:sz="0" w:space="0" w:color="auto"/>
            <w:left w:val="none" w:sz="0" w:space="0" w:color="auto"/>
            <w:bottom w:val="none" w:sz="0" w:space="0" w:color="auto"/>
            <w:right w:val="none" w:sz="0" w:space="0" w:color="auto"/>
          </w:divBdr>
        </w:div>
        <w:div w:id="301547170">
          <w:marLeft w:val="0"/>
          <w:marRight w:val="0"/>
          <w:marTop w:val="0"/>
          <w:marBottom w:val="0"/>
          <w:divBdr>
            <w:top w:val="none" w:sz="0" w:space="0" w:color="auto"/>
            <w:left w:val="none" w:sz="0" w:space="0" w:color="auto"/>
            <w:bottom w:val="none" w:sz="0" w:space="0" w:color="auto"/>
            <w:right w:val="none" w:sz="0" w:space="0" w:color="auto"/>
          </w:divBdr>
          <w:divsChild>
            <w:div w:id="389616295">
              <w:marLeft w:val="0"/>
              <w:marRight w:val="0"/>
              <w:marTop w:val="0"/>
              <w:marBottom w:val="0"/>
              <w:divBdr>
                <w:top w:val="none" w:sz="0" w:space="0" w:color="auto"/>
                <w:left w:val="none" w:sz="0" w:space="0" w:color="auto"/>
                <w:bottom w:val="none" w:sz="0" w:space="0" w:color="auto"/>
                <w:right w:val="none" w:sz="0" w:space="0" w:color="auto"/>
              </w:divBdr>
            </w:div>
            <w:div w:id="685644212">
              <w:marLeft w:val="0"/>
              <w:marRight w:val="0"/>
              <w:marTop w:val="0"/>
              <w:marBottom w:val="0"/>
              <w:divBdr>
                <w:top w:val="none" w:sz="0" w:space="0" w:color="auto"/>
                <w:left w:val="none" w:sz="0" w:space="0" w:color="auto"/>
                <w:bottom w:val="none" w:sz="0" w:space="0" w:color="auto"/>
                <w:right w:val="none" w:sz="0" w:space="0" w:color="auto"/>
              </w:divBdr>
            </w:div>
            <w:div w:id="717321264">
              <w:marLeft w:val="0"/>
              <w:marRight w:val="0"/>
              <w:marTop w:val="0"/>
              <w:marBottom w:val="0"/>
              <w:divBdr>
                <w:top w:val="none" w:sz="0" w:space="0" w:color="auto"/>
                <w:left w:val="none" w:sz="0" w:space="0" w:color="auto"/>
                <w:bottom w:val="none" w:sz="0" w:space="0" w:color="auto"/>
                <w:right w:val="none" w:sz="0" w:space="0" w:color="auto"/>
              </w:divBdr>
            </w:div>
            <w:div w:id="2087484933">
              <w:marLeft w:val="0"/>
              <w:marRight w:val="0"/>
              <w:marTop w:val="0"/>
              <w:marBottom w:val="0"/>
              <w:divBdr>
                <w:top w:val="none" w:sz="0" w:space="0" w:color="auto"/>
                <w:left w:val="none" w:sz="0" w:space="0" w:color="auto"/>
                <w:bottom w:val="none" w:sz="0" w:space="0" w:color="auto"/>
                <w:right w:val="none" w:sz="0" w:space="0" w:color="auto"/>
              </w:divBdr>
            </w:div>
          </w:divsChild>
        </w:div>
        <w:div w:id="571819220">
          <w:marLeft w:val="0"/>
          <w:marRight w:val="0"/>
          <w:marTop w:val="0"/>
          <w:marBottom w:val="0"/>
          <w:divBdr>
            <w:top w:val="none" w:sz="0" w:space="0" w:color="auto"/>
            <w:left w:val="none" w:sz="0" w:space="0" w:color="auto"/>
            <w:bottom w:val="none" w:sz="0" w:space="0" w:color="auto"/>
            <w:right w:val="none" w:sz="0" w:space="0" w:color="auto"/>
          </w:divBdr>
          <w:divsChild>
            <w:div w:id="91168853">
              <w:marLeft w:val="0"/>
              <w:marRight w:val="0"/>
              <w:marTop w:val="0"/>
              <w:marBottom w:val="0"/>
              <w:divBdr>
                <w:top w:val="none" w:sz="0" w:space="0" w:color="auto"/>
                <w:left w:val="none" w:sz="0" w:space="0" w:color="auto"/>
                <w:bottom w:val="none" w:sz="0" w:space="0" w:color="auto"/>
                <w:right w:val="none" w:sz="0" w:space="0" w:color="auto"/>
              </w:divBdr>
            </w:div>
            <w:div w:id="1321959387">
              <w:marLeft w:val="0"/>
              <w:marRight w:val="0"/>
              <w:marTop w:val="0"/>
              <w:marBottom w:val="0"/>
              <w:divBdr>
                <w:top w:val="none" w:sz="0" w:space="0" w:color="auto"/>
                <w:left w:val="none" w:sz="0" w:space="0" w:color="auto"/>
                <w:bottom w:val="none" w:sz="0" w:space="0" w:color="auto"/>
                <w:right w:val="none" w:sz="0" w:space="0" w:color="auto"/>
              </w:divBdr>
            </w:div>
            <w:div w:id="1611473901">
              <w:marLeft w:val="0"/>
              <w:marRight w:val="0"/>
              <w:marTop w:val="0"/>
              <w:marBottom w:val="0"/>
              <w:divBdr>
                <w:top w:val="none" w:sz="0" w:space="0" w:color="auto"/>
                <w:left w:val="none" w:sz="0" w:space="0" w:color="auto"/>
                <w:bottom w:val="none" w:sz="0" w:space="0" w:color="auto"/>
                <w:right w:val="none" w:sz="0" w:space="0" w:color="auto"/>
              </w:divBdr>
            </w:div>
          </w:divsChild>
        </w:div>
        <w:div w:id="686256708">
          <w:marLeft w:val="0"/>
          <w:marRight w:val="0"/>
          <w:marTop w:val="0"/>
          <w:marBottom w:val="0"/>
          <w:divBdr>
            <w:top w:val="none" w:sz="0" w:space="0" w:color="auto"/>
            <w:left w:val="none" w:sz="0" w:space="0" w:color="auto"/>
            <w:bottom w:val="none" w:sz="0" w:space="0" w:color="auto"/>
            <w:right w:val="none" w:sz="0" w:space="0" w:color="auto"/>
          </w:divBdr>
          <w:divsChild>
            <w:div w:id="22900309">
              <w:marLeft w:val="0"/>
              <w:marRight w:val="0"/>
              <w:marTop w:val="0"/>
              <w:marBottom w:val="0"/>
              <w:divBdr>
                <w:top w:val="none" w:sz="0" w:space="0" w:color="auto"/>
                <w:left w:val="none" w:sz="0" w:space="0" w:color="auto"/>
                <w:bottom w:val="none" w:sz="0" w:space="0" w:color="auto"/>
                <w:right w:val="none" w:sz="0" w:space="0" w:color="auto"/>
              </w:divBdr>
            </w:div>
            <w:div w:id="1270702780">
              <w:marLeft w:val="0"/>
              <w:marRight w:val="0"/>
              <w:marTop w:val="0"/>
              <w:marBottom w:val="0"/>
              <w:divBdr>
                <w:top w:val="none" w:sz="0" w:space="0" w:color="auto"/>
                <w:left w:val="none" w:sz="0" w:space="0" w:color="auto"/>
                <w:bottom w:val="none" w:sz="0" w:space="0" w:color="auto"/>
                <w:right w:val="none" w:sz="0" w:space="0" w:color="auto"/>
              </w:divBdr>
            </w:div>
            <w:div w:id="1546134279">
              <w:marLeft w:val="0"/>
              <w:marRight w:val="0"/>
              <w:marTop w:val="0"/>
              <w:marBottom w:val="0"/>
              <w:divBdr>
                <w:top w:val="none" w:sz="0" w:space="0" w:color="auto"/>
                <w:left w:val="none" w:sz="0" w:space="0" w:color="auto"/>
                <w:bottom w:val="none" w:sz="0" w:space="0" w:color="auto"/>
                <w:right w:val="none" w:sz="0" w:space="0" w:color="auto"/>
              </w:divBdr>
            </w:div>
            <w:div w:id="1650132917">
              <w:marLeft w:val="0"/>
              <w:marRight w:val="0"/>
              <w:marTop w:val="0"/>
              <w:marBottom w:val="0"/>
              <w:divBdr>
                <w:top w:val="none" w:sz="0" w:space="0" w:color="auto"/>
                <w:left w:val="none" w:sz="0" w:space="0" w:color="auto"/>
                <w:bottom w:val="none" w:sz="0" w:space="0" w:color="auto"/>
                <w:right w:val="none" w:sz="0" w:space="0" w:color="auto"/>
              </w:divBdr>
            </w:div>
          </w:divsChild>
        </w:div>
        <w:div w:id="832797804">
          <w:marLeft w:val="0"/>
          <w:marRight w:val="0"/>
          <w:marTop w:val="0"/>
          <w:marBottom w:val="0"/>
          <w:divBdr>
            <w:top w:val="none" w:sz="0" w:space="0" w:color="auto"/>
            <w:left w:val="none" w:sz="0" w:space="0" w:color="auto"/>
            <w:bottom w:val="none" w:sz="0" w:space="0" w:color="auto"/>
            <w:right w:val="none" w:sz="0" w:space="0" w:color="auto"/>
          </w:divBdr>
          <w:divsChild>
            <w:div w:id="1738895549">
              <w:marLeft w:val="0"/>
              <w:marRight w:val="0"/>
              <w:marTop w:val="0"/>
              <w:marBottom w:val="0"/>
              <w:divBdr>
                <w:top w:val="none" w:sz="0" w:space="0" w:color="auto"/>
                <w:left w:val="none" w:sz="0" w:space="0" w:color="auto"/>
                <w:bottom w:val="none" w:sz="0" w:space="0" w:color="auto"/>
                <w:right w:val="none" w:sz="0" w:space="0" w:color="auto"/>
              </w:divBdr>
            </w:div>
            <w:div w:id="2014869091">
              <w:marLeft w:val="0"/>
              <w:marRight w:val="0"/>
              <w:marTop w:val="0"/>
              <w:marBottom w:val="0"/>
              <w:divBdr>
                <w:top w:val="none" w:sz="0" w:space="0" w:color="auto"/>
                <w:left w:val="none" w:sz="0" w:space="0" w:color="auto"/>
                <w:bottom w:val="none" w:sz="0" w:space="0" w:color="auto"/>
                <w:right w:val="none" w:sz="0" w:space="0" w:color="auto"/>
              </w:divBdr>
            </w:div>
            <w:div w:id="2032415147">
              <w:marLeft w:val="0"/>
              <w:marRight w:val="0"/>
              <w:marTop w:val="0"/>
              <w:marBottom w:val="0"/>
              <w:divBdr>
                <w:top w:val="none" w:sz="0" w:space="0" w:color="auto"/>
                <w:left w:val="none" w:sz="0" w:space="0" w:color="auto"/>
                <w:bottom w:val="none" w:sz="0" w:space="0" w:color="auto"/>
                <w:right w:val="none" w:sz="0" w:space="0" w:color="auto"/>
              </w:divBdr>
            </w:div>
          </w:divsChild>
        </w:div>
        <w:div w:id="987562182">
          <w:marLeft w:val="0"/>
          <w:marRight w:val="0"/>
          <w:marTop w:val="0"/>
          <w:marBottom w:val="0"/>
          <w:divBdr>
            <w:top w:val="none" w:sz="0" w:space="0" w:color="auto"/>
            <w:left w:val="none" w:sz="0" w:space="0" w:color="auto"/>
            <w:bottom w:val="none" w:sz="0" w:space="0" w:color="auto"/>
            <w:right w:val="none" w:sz="0" w:space="0" w:color="auto"/>
          </w:divBdr>
          <w:divsChild>
            <w:div w:id="787746762">
              <w:marLeft w:val="0"/>
              <w:marRight w:val="0"/>
              <w:marTop w:val="0"/>
              <w:marBottom w:val="0"/>
              <w:divBdr>
                <w:top w:val="none" w:sz="0" w:space="0" w:color="auto"/>
                <w:left w:val="none" w:sz="0" w:space="0" w:color="auto"/>
                <w:bottom w:val="none" w:sz="0" w:space="0" w:color="auto"/>
                <w:right w:val="none" w:sz="0" w:space="0" w:color="auto"/>
              </w:divBdr>
            </w:div>
            <w:div w:id="1004671348">
              <w:marLeft w:val="0"/>
              <w:marRight w:val="0"/>
              <w:marTop w:val="0"/>
              <w:marBottom w:val="0"/>
              <w:divBdr>
                <w:top w:val="none" w:sz="0" w:space="0" w:color="auto"/>
                <w:left w:val="none" w:sz="0" w:space="0" w:color="auto"/>
                <w:bottom w:val="none" w:sz="0" w:space="0" w:color="auto"/>
                <w:right w:val="none" w:sz="0" w:space="0" w:color="auto"/>
              </w:divBdr>
            </w:div>
            <w:div w:id="1046177010">
              <w:marLeft w:val="0"/>
              <w:marRight w:val="0"/>
              <w:marTop w:val="0"/>
              <w:marBottom w:val="0"/>
              <w:divBdr>
                <w:top w:val="none" w:sz="0" w:space="0" w:color="auto"/>
                <w:left w:val="none" w:sz="0" w:space="0" w:color="auto"/>
                <w:bottom w:val="none" w:sz="0" w:space="0" w:color="auto"/>
                <w:right w:val="none" w:sz="0" w:space="0" w:color="auto"/>
              </w:divBdr>
            </w:div>
            <w:div w:id="1661107590">
              <w:marLeft w:val="0"/>
              <w:marRight w:val="0"/>
              <w:marTop w:val="0"/>
              <w:marBottom w:val="0"/>
              <w:divBdr>
                <w:top w:val="none" w:sz="0" w:space="0" w:color="auto"/>
                <w:left w:val="none" w:sz="0" w:space="0" w:color="auto"/>
                <w:bottom w:val="none" w:sz="0" w:space="0" w:color="auto"/>
                <w:right w:val="none" w:sz="0" w:space="0" w:color="auto"/>
              </w:divBdr>
            </w:div>
            <w:div w:id="1741755281">
              <w:marLeft w:val="0"/>
              <w:marRight w:val="0"/>
              <w:marTop w:val="0"/>
              <w:marBottom w:val="0"/>
              <w:divBdr>
                <w:top w:val="none" w:sz="0" w:space="0" w:color="auto"/>
                <w:left w:val="none" w:sz="0" w:space="0" w:color="auto"/>
                <w:bottom w:val="none" w:sz="0" w:space="0" w:color="auto"/>
                <w:right w:val="none" w:sz="0" w:space="0" w:color="auto"/>
              </w:divBdr>
            </w:div>
          </w:divsChild>
        </w:div>
        <w:div w:id="1132141246">
          <w:marLeft w:val="0"/>
          <w:marRight w:val="0"/>
          <w:marTop w:val="0"/>
          <w:marBottom w:val="0"/>
          <w:divBdr>
            <w:top w:val="none" w:sz="0" w:space="0" w:color="auto"/>
            <w:left w:val="none" w:sz="0" w:space="0" w:color="auto"/>
            <w:bottom w:val="none" w:sz="0" w:space="0" w:color="auto"/>
            <w:right w:val="none" w:sz="0" w:space="0" w:color="auto"/>
          </w:divBdr>
          <w:divsChild>
            <w:div w:id="67775449">
              <w:marLeft w:val="0"/>
              <w:marRight w:val="0"/>
              <w:marTop w:val="0"/>
              <w:marBottom w:val="0"/>
              <w:divBdr>
                <w:top w:val="none" w:sz="0" w:space="0" w:color="auto"/>
                <w:left w:val="none" w:sz="0" w:space="0" w:color="auto"/>
                <w:bottom w:val="none" w:sz="0" w:space="0" w:color="auto"/>
                <w:right w:val="none" w:sz="0" w:space="0" w:color="auto"/>
              </w:divBdr>
            </w:div>
            <w:div w:id="684676334">
              <w:marLeft w:val="0"/>
              <w:marRight w:val="0"/>
              <w:marTop w:val="0"/>
              <w:marBottom w:val="0"/>
              <w:divBdr>
                <w:top w:val="none" w:sz="0" w:space="0" w:color="auto"/>
                <w:left w:val="none" w:sz="0" w:space="0" w:color="auto"/>
                <w:bottom w:val="none" w:sz="0" w:space="0" w:color="auto"/>
                <w:right w:val="none" w:sz="0" w:space="0" w:color="auto"/>
              </w:divBdr>
            </w:div>
          </w:divsChild>
        </w:div>
        <w:div w:id="1192182359">
          <w:marLeft w:val="0"/>
          <w:marRight w:val="0"/>
          <w:marTop w:val="0"/>
          <w:marBottom w:val="0"/>
          <w:divBdr>
            <w:top w:val="none" w:sz="0" w:space="0" w:color="auto"/>
            <w:left w:val="none" w:sz="0" w:space="0" w:color="auto"/>
            <w:bottom w:val="none" w:sz="0" w:space="0" w:color="auto"/>
            <w:right w:val="none" w:sz="0" w:space="0" w:color="auto"/>
          </w:divBdr>
          <w:divsChild>
            <w:div w:id="818958493">
              <w:marLeft w:val="0"/>
              <w:marRight w:val="0"/>
              <w:marTop w:val="0"/>
              <w:marBottom w:val="0"/>
              <w:divBdr>
                <w:top w:val="none" w:sz="0" w:space="0" w:color="auto"/>
                <w:left w:val="none" w:sz="0" w:space="0" w:color="auto"/>
                <w:bottom w:val="none" w:sz="0" w:space="0" w:color="auto"/>
                <w:right w:val="none" w:sz="0" w:space="0" w:color="auto"/>
              </w:divBdr>
            </w:div>
            <w:div w:id="1559976771">
              <w:marLeft w:val="0"/>
              <w:marRight w:val="0"/>
              <w:marTop w:val="0"/>
              <w:marBottom w:val="0"/>
              <w:divBdr>
                <w:top w:val="none" w:sz="0" w:space="0" w:color="auto"/>
                <w:left w:val="none" w:sz="0" w:space="0" w:color="auto"/>
                <w:bottom w:val="none" w:sz="0" w:space="0" w:color="auto"/>
                <w:right w:val="none" w:sz="0" w:space="0" w:color="auto"/>
              </w:divBdr>
            </w:div>
            <w:div w:id="1922713233">
              <w:marLeft w:val="0"/>
              <w:marRight w:val="0"/>
              <w:marTop w:val="0"/>
              <w:marBottom w:val="0"/>
              <w:divBdr>
                <w:top w:val="none" w:sz="0" w:space="0" w:color="auto"/>
                <w:left w:val="none" w:sz="0" w:space="0" w:color="auto"/>
                <w:bottom w:val="none" w:sz="0" w:space="0" w:color="auto"/>
                <w:right w:val="none" w:sz="0" w:space="0" w:color="auto"/>
              </w:divBdr>
            </w:div>
          </w:divsChild>
        </w:div>
        <w:div w:id="1770351118">
          <w:marLeft w:val="0"/>
          <w:marRight w:val="0"/>
          <w:marTop w:val="0"/>
          <w:marBottom w:val="0"/>
          <w:divBdr>
            <w:top w:val="none" w:sz="0" w:space="0" w:color="auto"/>
            <w:left w:val="none" w:sz="0" w:space="0" w:color="auto"/>
            <w:bottom w:val="none" w:sz="0" w:space="0" w:color="auto"/>
            <w:right w:val="none" w:sz="0" w:space="0" w:color="auto"/>
          </w:divBdr>
        </w:div>
        <w:div w:id="1774471967">
          <w:marLeft w:val="0"/>
          <w:marRight w:val="0"/>
          <w:marTop w:val="0"/>
          <w:marBottom w:val="0"/>
          <w:divBdr>
            <w:top w:val="none" w:sz="0" w:space="0" w:color="auto"/>
            <w:left w:val="none" w:sz="0" w:space="0" w:color="auto"/>
            <w:bottom w:val="none" w:sz="0" w:space="0" w:color="auto"/>
            <w:right w:val="none" w:sz="0" w:space="0" w:color="auto"/>
          </w:divBdr>
        </w:div>
        <w:div w:id="1843737106">
          <w:marLeft w:val="0"/>
          <w:marRight w:val="0"/>
          <w:marTop w:val="0"/>
          <w:marBottom w:val="0"/>
          <w:divBdr>
            <w:top w:val="none" w:sz="0" w:space="0" w:color="auto"/>
            <w:left w:val="none" w:sz="0" w:space="0" w:color="auto"/>
            <w:bottom w:val="none" w:sz="0" w:space="0" w:color="auto"/>
            <w:right w:val="none" w:sz="0" w:space="0" w:color="auto"/>
          </w:divBdr>
          <w:divsChild>
            <w:div w:id="567617088">
              <w:marLeft w:val="0"/>
              <w:marRight w:val="0"/>
              <w:marTop w:val="0"/>
              <w:marBottom w:val="0"/>
              <w:divBdr>
                <w:top w:val="none" w:sz="0" w:space="0" w:color="auto"/>
                <w:left w:val="none" w:sz="0" w:space="0" w:color="auto"/>
                <w:bottom w:val="none" w:sz="0" w:space="0" w:color="auto"/>
                <w:right w:val="none" w:sz="0" w:space="0" w:color="auto"/>
              </w:divBdr>
            </w:div>
            <w:div w:id="1580291472">
              <w:marLeft w:val="0"/>
              <w:marRight w:val="0"/>
              <w:marTop w:val="0"/>
              <w:marBottom w:val="0"/>
              <w:divBdr>
                <w:top w:val="none" w:sz="0" w:space="0" w:color="auto"/>
                <w:left w:val="none" w:sz="0" w:space="0" w:color="auto"/>
                <w:bottom w:val="none" w:sz="0" w:space="0" w:color="auto"/>
                <w:right w:val="none" w:sz="0" w:space="0" w:color="auto"/>
              </w:divBdr>
            </w:div>
            <w:div w:id="1720864142">
              <w:marLeft w:val="0"/>
              <w:marRight w:val="0"/>
              <w:marTop w:val="0"/>
              <w:marBottom w:val="0"/>
              <w:divBdr>
                <w:top w:val="none" w:sz="0" w:space="0" w:color="auto"/>
                <w:left w:val="none" w:sz="0" w:space="0" w:color="auto"/>
                <w:bottom w:val="none" w:sz="0" w:space="0" w:color="auto"/>
                <w:right w:val="none" w:sz="0" w:space="0" w:color="auto"/>
              </w:divBdr>
            </w:div>
          </w:divsChild>
        </w:div>
        <w:div w:id="1982299430">
          <w:marLeft w:val="0"/>
          <w:marRight w:val="0"/>
          <w:marTop w:val="0"/>
          <w:marBottom w:val="0"/>
          <w:divBdr>
            <w:top w:val="none" w:sz="0" w:space="0" w:color="auto"/>
            <w:left w:val="none" w:sz="0" w:space="0" w:color="auto"/>
            <w:bottom w:val="none" w:sz="0" w:space="0" w:color="auto"/>
            <w:right w:val="none" w:sz="0" w:space="0" w:color="auto"/>
          </w:divBdr>
          <w:divsChild>
            <w:div w:id="845172021">
              <w:marLeft w:val="0"/>
              <w:marRight w:val="0"/>
              <w:marTop w:val="0"/>
              <w:marBottom w:val="0"/>
              <w:divBdr>
                <w:top w:val="none" w:sz="0" w:space="0" w:color="auto"/>
                <w:left w:val="none" w:sz="0" w:space="0" w:color="auto"/>
                <w:bottom w:val="none" w:sz="0" w:space="0" w:color="auto"/>
                <w:right w:val="none" w:sz="0" w:space="0" w:color="auto"/>
              </w:divBdr>
            </w:div>
          </w:divsChild>
        </w:div>
        <w:div w:id="2084720425">
          <w:marLeft w:val="0"/>
          <w:marRight w:val="0"/>
          <w:marTop w:val="0"/>
          <w:marBottom w:val="0"/>
          <w:divBdr>
            <w:top w:val="none" w:sz="0" w:space="0" w:color="auto"/>
            <w:left w:val="none" w:sz="0" w:space="0" w:color="auto"/>
            <w:bottom w:val="none" w:sz="0" w:space="0" w:color="auto"/>
            <w:right w:val="none" w:sz="0" w:space="0" w:color="auto"/>
          </w:divBdr>
          <w:divsChild>
            <w:div w:id="3856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82425">
      <w:bodyDiv w:val="1"/>
      <w:marLeft w:val="0"/>
      <w:marRight w:val="0"/>
      <w:marTop w:val="0"/>
      <w:marBottom w:val="0"/>
      <w:divBdr>
        <w:top w:val="none" w:sz="0" w:space="0" w:color="auto"/>
        <w:left w:val="none" w:sz="0" w:space="0" w:color="auto"/>
        <w:bottom w:val="none" w:sz="0" w:space="0" w:color="auto"/>
        <w:right w:val="none" w:sz="0" w:space="0" w:color="auto"/>
      </w:divBdr>
      <w:divsChild>
        <w:div w:id="37559942">
          <w:marLeft w:val="0"/>
          <w:marRight w:val="0"/>
          <w:marTop w:val="0"/>
          <w:marBottom w:val="0"/>
          <w:divBdr>
            <w:top w:val="none" w:sz="0" w:space="0" w:color="auto"/>
            <w:left w:val="none" w:sz="0" w:space="0" w:color="auto"/>
            <w:bottom w:val="none" w:sz="0" w:space="0" w:color="auto"/>
            <w:right w:val="none" w:sz="0" w:space="0" w:color="auto"/>
          </w:divBdr>
        </w:div>
        <w:div w:id="171461021">
          <w:marLeft w:val="0"/>
          <w:marRight w:val="0"/>
          <w:marTop w:val="0"/>
          <w:marBottom w:val="0"/>
          <w:divBdr>
            <w:top w:val="none" w:sz="0" w:space="0" w:color="auto"/>
            <w:left w:val="none" w:sz="0" w:space="0" w:color="auto"/>
            <w:bottom w:val="none" w:sz="0" w:space="0" w:color="auto"/>
            <w:right w:val="none" w:sz="0" w:space="0" w:color="auto"/>
          </w:divBdr>
        </w:div>
        <w:div w:id="314842927">
          <w:marLeft w:val="0"/>
          <w:marRight w:val="0"/>
          <w:marTop w:val="0"/>
          <w:marBottom w:val="0"/>
          <w:divBdr>
            <w:top w:val="none" w:sz="0" w:space="0" w:color="auto"/>
            <w:left w:val="none" w:sz="0" w:space="0" w:color="auto"/>
            <w:bottom w:val="none" w:sz="0" w:space="0" w:color="auto"/>
            <w:right w:val="none" w:sz="0" w:space="0" w:color="auto"/>
          </w:divBdr>
        </w:div>
        <w:div w:id="753236880">
          <w:marLeft w:val="0"/>
          <w:marRight w:val="0"/>
          <w:marTop w:val="0"/>
          <w:marBottom w:val="0"/>
          <w:divBdr>
            <w:top w:val="none" w:sz="0" w:space="0" w:color="auto"/>
            <w:left w:val="none" w:sz="0" w:space="0" w:color="auto"/>
            <w:bottom w:val="none" w:sz="0" w:space="0" w:color="auto"/>
            <w:right w:val="none" w:sz="0" w:space="0" w:color="auto"/>
          </w:divBdr>
        </w:div>
        <w:div w:id="1834222982">
          <w:marLeft w:val="0"/>
          <w:marRight w:val="0"/>
          <w:marTop w:val="0"/>
          <w:marBottom w:val="0"/>
          <w:divBdr>
            <w:top w:val="none" w:sz="0" w:space="0" w:color="auto"/>
            <w:left w:val="none" w:sz="0" w:space="0" w:color="auto"/>
            <w:bottom w:val="none" w:sz="0" w:space="0" w:color="auto"/>
            <w:right w:val="none" w:sz="0" w:space="0" w:color="auto"/>
          </w:divBdr>
        </w:div>
        <w:div w:id="1894654498">
          <w:marLeft w:val="0"/>
          <w:marRight w:val="0"/>
          <w:marTop w:val="0"/>
          <w:marBottom w:val="0"/>
          <w:divBdr>
            <w:top w:val="none" w:sz="0" w:space="0" w:color="auto"/>
            <w:left w:val="none" w:sz="0" w:space="0" w:color="auto"/>
            <w:bottom w:val="none" w:sz="0" w:space="0" w:color="auto"/>
            <w:right w:val="none" w:sz="0" w:space="0" w:color="auto"/>
          </w:divBdr>
        </w:div>
      </w:divsChild>
    </w:div>
    <w:div w:id="2140610860">
      <w:bodyDiv w:val="1"/>
      <w:marLeft w:val="0"/>
      <w:marRight w:val="0"/>
      <w:marTop w:val="0"/>
      <w:marBottom w:val="0"/>
      <w:divBdr>
        <w:top w:val="none" w:sz="0" w:space="0" w:color="auto"/>
        <w:left w:val="none" w:sz="0" w:space="0" w:color="auto"/>
        <w:bottom w:val="none" w:sz="0" w:space="0" w:color="auto"/>
        <w:right w:val="none" w:sz="0" w:space="0" w:color="auto"/>
      </w:divBdr>
      <w:divsChild>
        <w:div w:id="560673536">
          <w:marLeft w:val="0"/>
          <w:marRight w:val="0"/>
          <w:marTop w:val="0"/>
          <w:marBottom w:val="0"/>
          <w:divBdr>
            <w:top w:val="none" w:sz="0" w:space="0" w:color="auto"/>
            <w:left w:val="none" w:sz="0" w:space="0" w:color="auto"/>
            <w:bottom w:val="none" w:sz="0" w:space="0" w:color="auto"/>
            <w:right w:val="none" w:sz="0" w:space="0" w:color="auto"/>
          </w:divBdr>
          <w:divsChild>
            <w:div w:id="1599219315">
              <w:marLeft w:val="0"/>
              <w:marRight w:val="0"/>
              <w:marTop w:val="0"/>
              <w:marBottom w:val="0"/>
              <w:divBdr>
                <w:top w:val="none" w:sz="0" w:space="0" w:color="auto"/>
                <w:left w:val="none" w:sz="0" w:space="0" w:color="auto"/>
                <w:bottom w:val="none" w:sz="0" w:space="0" w:color="auto"/>
                <w:right w:val="none" w:sz="0" w:space="0" w:color="auto"/>
              </w:divBdr>
            </w:div>
            <w:div w:id="1895190458">
              <w:marLeft w:val="0"/>
              <w:marRight w:val="0"/>
              <w:marTop w:val="0"/>
              <w:marBottom w:val="0"/>
              <w:divBdr>
                <w:top w:val="none" w:sz="0" w:space="0" w:color="auto"/>
                <w:left w:val="none" w:sz="0" w:space="0" w:color="auto"/>
                <w:bottom w:val="none" w:sz="0" w:space="0" w:color="auto"/>
                <w:right w:val="none" w:sz="0" w:space="0" w:color="auto"/>
              </w:divBdr>
            </w:div>
          </w:divsChild>
        </w:div>
        <w:div w:id="747385244">
          <w:marLeft w:val="0"/>
          <w:marRight w:val="0"/>
          <w:marTop w:val="0"/>
          <w:marBottom w:val="0"/>
          <w:divBdr>
            <w:top w:val="none" w:sz="0" w:space="0" w:color="auto"/>
            <w:left w:val="none" w:sz="0" w:space="0" w:color="auto"/>
            <w:bottom w:val="none" w:sz="0" w:space="0" w:color="auto"/>
            <w:right w:val="none" w:sz="0" w:space="0" w:color="auto"/>
          </w:divBdr>
          <w:divsChild>
            <w:div w:id="770012942">
              <w:marLeft w:val="0"/>
              <w:marRight w:val="0"/>
              <w:marTop w:val="0"/>
              <w:marBottom w:val="0"/>
              <w:divBdr>
                <w:top w:val="none" w:sz="0" w:space="0" w:color="auto"/>
                <w:left w:val="none" w:sz="0" w:space="0" w:color="auto"/>
                <w:bottom w:val="none" w:sz="0" w:space="0" w:color="auto"/>
                <w:right w:val="none" w:sz="0" w:space="0" w:color="auto"/>
              </w:divBdr>
            </w:div>
            <w:div w:id="790826251">
              <w:marLeft w:val="0"/>
              <w:marRight w:val="0"/>
              <w:marTop w:val="0"/>
              <w:marBottom w:val="0"/>
              <w:divBdr>
                <w:top w:val="none" w:sz="0" w:space="0" w:color="auto"/>
                <w:left w:val="none" w:sz="0" w:space="0" w:color="auto"/>
                <w:bottom w:val="none" w:sz="0" w:space="0" w:color="auto"/>
                <w:right w:val="none" w:sz="0" w:space="0" w:color="auto"/>
              </w:divBdr>
            </w:div>
            <w:div w:id="1662851675">
              <w:marLeft w:val="0"/>
              <w:marRight w:val="0"/>
              <w:marTop w:val="0"/>
              <w:marBottom w:val="0"/>
              <w:divBdr>
                <w:top w:val="none" w:sz="0" w:space="0" w:color="auto"/>
                <w:left w:val="none" w:sz="0" w:space="0" w:color="auto"/>
                <w:bottom w:val="none" w:sz="0" w:space="0" w:color="auto"/>
                <w:right w:val="none" w:sz="0" w:space="0" w:color="auto"/>
              </w:divBdr>
            </w:div>
            <w:div w:id="2124424194">
              <w:marLeft w:val="0"/>
              <w:marRight w:val="0"/>
              <w:marTop w:val="0"/>
              <w:marBottom w:val="0"/>
              <w:divBdr>
                <w:top w:val="none" w:sz="0" w:space="0" w:color="auto"/>
                <w:left w:val="none" w:sz="0" w:space="0" w:color="auto"/>
                <w:bottom w:val="none" w:sz="0" w:space="0" w:color="auto"/>
                <w:right w:val="none" w:sz="0" w:space="0" w:color="auto"/>
              </w:divBdr>
            </w:div>
          </w:divsChild>
        </w:div>
        <w:div w:id="785736460">
          <w:marLeft w:val="0"/>
          <w:marRight w:val="0"/>
          <w:marTop w:val="0"/>
          <w:marBottom w:val="0"/>
          <w:divBdr>
            <w:top w:val="none" w:sz="0" w:space="0" w:color="auto"/>
            <w:left w:val="none" w:sz="0" w:space="0" w:color="auto"/>
            <w:bottom w:val="none" w:sz="0" w:space="0" w:color="auto"/>
            <w:right w:val="none" w:sz="0" w:space="0" w:color="auto"/>
          </w:divBdr>
        </w:div>
        <w:div w:id="1377656168">
          <w:marLeft w:val="0"/>
          <w:marRight w:val="0"/>
          <w:marTop w:val="0"/>
          <w:marBottom w:val="0"/>
          <w:divBdr>
            <w:top w:val="none" w:sz="0" w:space="0" w:color="auto"/>
            <w:left w:val="none" w:sz="0" w:space="0" w:color="auto"/>
            <w:bottom w:val="none" w:sz="0" w:space="0" w:color="auto"/>
            <w:right w:val="none" w:sz="0" w:space="0" w:color="auto"/>
          </w:divBdr>
          <w:divsChild>
            <w:div w:id="100496632">
              <w:marLeft w:val="0"/>
              <w:marRight w:val="0"/>
              <w:marTop w:val="0"/>
              <w:marBottom w:val="0"/>
              <w:divBdr>
                <w:top w:val="none" w:sz="0" w:space="0" w:color="auto"/>
                <w:left w:val="none" w:sz="0" w:space="0" w:color="auto"/>
                <w:bottom w:val="none" w:sz="0" w:space="0" w:color="auto"/>
                <w:right w:val="none" w:sz="0" w:space="0" w:color="auto"/>
              </w:divBdr>
            </w:div>
            <w:div w:id="400059700">
              <w:marLeft w:val="0"/>
              <w:marRight w:val="0"/>
              <w:marTop w:val="0"/>
              <w:marBottom w:val="0"/>
              <w:divBdr>
                <w:top w:val="none" w:sz="0" w:space="0" w:color="auto"/>
                <w:left w:val="none" w:sz="0" w:space="0" w:color="auto"/>
                <w:bottom w:val="none" w:sz="0" w:space="0" w:color="auto"/>
                <w:right w:val="none" w:sz="0" w:space="0" w:color="auto"/>
              </w:divBdr>
            </w:div>
            <w:div w:id="1329091510">
              <w:marLeft w:val="0"/>
              <w:marRight w:val="0"/>
              <w:marTop w:val="0"/>
              <w:marBottom w:val="0"/>
              <w:divBdr>
                <w:top w:val="none" w:sz="0" w:space="0" w:color="auto"/>
                <w:left w:val="none" w:sz="0" w:space="0" w:color="auto"/>
                <w:bottom w:val="none" w:sz="0" w:space="0" w:color="auto"/>
                <w:right w:val="none" w:sz="0" w:space="0" w:color="auto"/>
              </w:divBdr>
            </w:div>
            <w:div w:id="1824815448">
              <w:marLeft w:val="0"/>
              <w:marRight w:val="0"/>
              <w:marTop w:val="0"/>
              <w:marBottom w:val="0"/>
              <w:divBdr>
                <w:top w:val="none" w:sz="0" w:space="0" w:color="auto"/>
                <w:left w:val="none" w:sz="0" w:space="0" w:color="auto"/>
                <w:bottom w:val="none" w:sz="0" w:space="0" w:color="auto"/>
                <w:right w:val="none" w:sz="0" w:space="0" w:color="auto"/>
              </w:divBdr>
            </w:div>
          </w:divsChild>
        </w:div>
        <w:div w:id="196103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RC@cadl.sup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ersanddisabilitylink.support/feedba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es@cadl.suppor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arersanddisabilitylink.support/feedba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E7ED3FF3C974FA82929AFEB4E40BC" ma:contentTypeVersion="3" ma:contentTypeDescription="Create a new document." ma:contentTypeScope="" ma:versionID="765df8cb4cbffdbb19cad4e07e9aa972">
  <xsd:schema xmlns:xsd="http://www.w3.org/2001/XMLSchema" xmlns:xs="http://www.w3.org/2001/XMLSchema" xmlns:p="http://schemas.microsoft.com/office/2006/metadata/properties" xmlns:ns2="fb586cad-20cd-4807-a384-36e04d79429b" targetNamespace="http://schemas.microsoft.com/office/2006/metadata/properties" ma:root="true" ma:fieldsID="c31780d00b15d6e2199a2bb75d0ffde3" ns2:_="">
    <xsd:import namespace="fb586cad-20cd-4807-a384-36e04d7942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86cad-20cd-4807-a384-36e04d794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D414F-0457-4870-B538-7C0C45B301EF}"/>
</file>

<file path=customXml/itemProps2.xml><?xml version="1.0" encoding="utf-8"?>
<ds:datastoreItem xmlns:ds="http://schemas.openxmlformats.org/officeDocument/2006/customXml" ds:itemID="{319CC07D-967F-4A6E-AF50-BA56166ECDC6}">
  <ds:schemaRefs>
    <ds:schemaRef ds:uri="http://schemas.microsoft.com/sharepoint/v3/contenttype/forms"/>
  </ds:schemaRefs>
</ds:datastoreItem>
</file>

<file path=customXml/itemProps3.xml><?xml version="1.0" encoding="utf-8"?>
<ds:datastoreItem xmlns:ds="http://schemas.openxmlformats.org/officeDocument/2006/customXml" ds:itemID="{544EDC9B-F63A-4BD5-B605-0B49BFC8E6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2012</Words>
  <Characters>11047</Characters>
  <Application>Microsoft Office Word</Application>
  <DocSecurity>4</DocSecurity>
  <Lines>278</Lines>
  <Paragraphs>166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Aimie OBrien</dc:creator>
  <cp:keywords/>
  <dc:description/>
  <cp:lastModifiedBy>Amanda Schulz</cp:lastModifiedBy>
  <cp:revision>11</cp:revision>
  <cp:lastPrinted>2025-12-02T23:30:00Z</cp:lastPrinted>
  <dcterms:created xsi:type="dcterms:W3CDTF">2025-07-07T22:57:00Z</dcterms:created>
  <dcterms:modified xsi:type="dcterms:W3CDTF">2026-03-03T01:11:00Z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0x010100C77E7ED3FF3C974FA82929AFEB4E40BC</vt:lpwstr>
  </property>
  <property fmtid="{D5CDD505-2E9C-101B-9397-08002B2CF9AE}" pid="3" name="MediaServiceImageTags">
    <vt:lpwstr/>
  </property>
  <property fmtid="{D5CDD505-2E9C-101B-9397-08002B2CF9AE}" pid="4" name="Order">
    <vt:r8>926700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